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-284" w:firstLine="284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Тема </w:t>
      </w:r>
      <w:r>
        <w:rPr>
          <w:rFonts w:ascii="Times New Roman" w:hAnsi="Times New Roman"/>
          <w:b/>
          <w:bCs/>
          <w:sz w:val="28"/>
          <w:szCs w:val="28"/>
        </w:rPr>
        <w:t xml:space="preserve">урока: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: Мир животных: насекомые. Особенности внешнего вида, передвижения, питания: узнавание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называние, описание.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-567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</w:rPr>
        <w:t xml:space="preserve">Тип урока: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открытие нового знания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-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Методы:</w:t>
      </w:r>
      <w:r>
        <w:rPr>
          <w:rFonts w:ascii="Times New Roman" w:hAnsi="Times New Roman"/>
          <w:sz w:val="28"/>
          <w:szCs w:val="28"/>
        </w:rPr>
        <w:t xml:space="preserve"> частично- поисковый, проблемно-диалогический, наглядный, ИКТ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-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Формы работы:</w:t>
      </w:r>
      <w:r>
        <w:rPr>
          <w:rFonts w:ascii="Times New Roman" w:hAnsi="Times New Roman"/>
          <w:sz w:val="28"/>
          <w:szCs w:val="28"/>
        </w:rPr>
        <w:t xml:space="preserve"> фронтальная, </w:t>
      </w:r>
      <w:r>
        <w:rPr>
          <w:rFonts w:ascii="Times New Roman" w:hAnsi="Times New Roman"/>
          <w:sz w:val="28"/>
          <w:szCs w:val="28"/>
        </w:rPr>
        <w:t xml:space="preserve">парная</w:t>
      </w:r>
      <w:r>
        <w:rPr>
          <w:rFonts w:ascii="Times New Roman" w:hAnsi="Times New Roman"/>
          <w:sz w:val="28"/>
          <w:szCs w:val="28"/>
        </w:rPr>
        <w:t xml:space="preserve">, групповая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-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Оборудование:</w:t>
      </w:r>
      <w:r>
        <w:rPr>
          <w:rFonts w:ascii="Times New Roman" w:hAnsi="Times New Roman"/>
          <w:sz w:val="28"/>
          <w:szCs w:val="28"/>
        </w:rPr>
        <w:t xml:space="preserve"> ПК, проектор, презентация к уроку, карточки, учебник А.А. Плешаков «Окружающий мир» 3 класс часть 2 (УМК </w:t>
      </w:r>
      <w:r>
        <w:rPr>
          <w:rFonts w:ascii="Times New Roman" w:hAnsi="Times New Roman"/>
          <w:sz w:val="28"/>
          <w:szCs w:val="28"/>
        </w:rPr>
        <w:t xml:space="preserve">« Школа</w:t>
      </w:r>
      <w:r>
        <w:rPr>
          <w:rFonts w:ascii="Times New Roman" w:hAnsi="Times New Roman"/>
          <w:sz w:val="28"/>
          <w:szCs w:val="28"/>
        </w:rPr>
        <w:t xml:space="preserve"> России)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-567"/>
        <w:spacing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</w:rPr>
        <w:t xml:space="preserve">Цель урока: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формирование целостного представления о насекомых как о группе животных, их особенностях строения,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</w:rPr>
        <w:t xml:space="preserve">жизнедеятельности и значении в природе.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-567"/>
        <w:spacing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</w:rPr>
        <w:t xml:space="preserve">Планируемые результаты: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-567"/>
        <w:spacing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u w:val="single"/>
        </w:rPr>
        <w:t xml:space="preserve">Предметные: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0"/>
        <w:spacing w:after="198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* Узнавать и описывать насекомых по характерным признакам</w:t>
      </w:r>
      <w:r/>
    </w:p>
    <w:p>
      <w:pPr>
        <w:ind w:left="0" w:right="0" w:firstLine="0"/>
        <w:spacing w:after="198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* Знать основные части тела насекомых</w:t>
      </w:r>
      <w:r/>
    </w:p>
    <w:p>
      <w:pPr>
        <w:ind w:left="0" w:right="0" w:firstLine="0"/>
        <w:spacing w:after="198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* Понимать особенности питания и среды обитания</w:t>
      </w:r>
      <w:r/>
    </w:p>
    <w:p>
      <w:pPr>
        <w:ind w:left="0" w:right="0" w:firstLine="0"/>
        <w:spacing w:after="198" w:line="57" w:lineRule="atLeast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* Уметь классифицировать насекомых по внешним признакам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0"/>
        <w:spacing w:after="198" w:line="57" w:lineRule="atLeast"/>
        <w:rPr>
          <w:rFonts w:ascii="Times New Roman" w:hAnsi="Times New Roman" w:eastAsia="Times New Roman" w:cs="Times New Roman"/>
          <w:b w:val="0"/>
          <w:bCs w:val="0"/>
          <w:i/>
          <w:color w:val="000000"/>
          <w:sz w:val="28"/>
          <w:szCs w:val="28"/>
          <w:highlight w:val="none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i/>
          <w:iCs/>
          <w:color w:val="000000"/>
          <w:sz w:val="28"/>
          <w:u w:val="single"/>
        </w:rPr>
      </w:r>
      <w:r>
        <w:rPr>
          <w:rFonts w:ascii="Times New Roman" w:hAnsi="Times New Roman" w:eastAsia="Times New Roman" w:cs="Times New Roman"/>
          <w:b w:val="0"/>
          <w:bCs w:val="0"/>
          <w:i/>
          <w:iCs/>
          <w:color w:val="000000"/>
          <w:sz w:val="28"/>
          <w:u w:val="single"/>
        </w:rPr>
        <w:t xml:space="preserve">Метапредметные:</w:t>
      </w:r>
      <w:r>
        <w:rPr>
          <w:rFonts w:ascii="Times New Roman" w:hAnsi="Times New Roman" w:eastAsia="Times New Roman" w:cs="Times New Roman"/>
          <w:b w:val="0"/>
          <w:bCs w:val="0"/>
          <w:i/>
          <w:color w:val="000000"/>
          <w:sz w:val="28"/>
          <w:szCs w:val="28"/>
          <w:highlight w:val="none"/>
          <w:u w:val="single"/>
        </w:rPr>
      </w:r>
      <w:r>
        <w:rPr>
          <w:rFonts w:ascii="Times New Roman" w:hAnsi="Times New Roman" w:eastAsia="Times New Roman" w:cs="Times New Roman"/>
          <w:b w:val="0"/>
          <w:bCs w:val="0"/>
          <w:i/>
          <w:color w:val="000000"/>
          <w:sz w:val="28"/>
          <w:szCs w:val="28"/>
          <w:highlight w:val="none"/>
          <w:u w:val="single"/>
        </w:rPr>
      </w:r>
    </w:p>
    <w:p>
      <w:pPr>
        <w:ind w:left="0" w:right="0" w:firstLine="0"/>
        <w:spacing w:after="198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u w:val="none"/>
        </w:rPr>
        <w:t xml:space="preserve">Познавательные УУД:</w:t>
      </w:r>
      <w:r>
        <w:rPr>
          <w:rFonts w:ascii="Calibri" w:hAnsi="Calibri" w:eastAsia="Calibri" w:cs="Calibri"/>
          <w:sz w:val="22"/>
        </w:rPr>
      </w:r>
      <w:r/>
    </w:p>
    <w:p>
      <w:pPr>
        <w:ind w:left="0" w:right="0" w:firstLine="0"/>
        <w:spacing w:after="198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* Анализировать информацию</w:t>
      </w:r>
      <w:r/>
    </w:p>
    <w:p>
      <w:pPr>
        <w:ind w:left="0" w:right="0" w:firstLine="0"/>
        <w:spacing w:after="198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* Устанавливать причинно-следственные связи</w:t>
      </w:r>
      <w:r/>
    </w:p>
    <w:p>
      <w:pPr>
        <w:ind w:left="0" w:right="0" w:firstLine="0"/>
        <w:spacing w:after="198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* Работать с текстом и иллюстрациями</w:t>
      </w:r>
      <w:r/>
    </w:p>
    <w:p>
      <w:pPr>
        <w:ind w:left="0" w:right="0" w:firstLine="0"/>
        <w:spacing w:after="198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rPr>
          <w:rFonts w:ascii="Times New Roman" w:hAnsi="Times New Roman" w:eastAsia="Times New Roman" w:cs="Times New Roman"/>
          <w:i/>
          <w:iCs/>
          <w:color w:val="000000"/>
          <w:sz w:val="28"/>
        </w:rPr>
        <w:t xml:space="preserve">Регулятивные УУД:</w:t>
      </w:r>
      <w:r>
        <w:rPr>
          <w:rFonts w:ascii="Calibri" w:hAnsi="Calibri" w:eastAsia="Calibri" w:cs="Calibri"/>
          <w:sz w:val="22"/>
        </w:rPr>
      </w:r>
      <w:r/>
    </w:p>
    <w:p>
      <w:pPr>
        <w:ind w:left="0" w:right="0" w:firstLine="0"/>
        <w:spacing w:after="198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* Планировать свою деятельность</w:t>
      </w:r>
      <w:r/>
    </w:p>
    <w:p>
      <w:pPr>
        <w:ind w:left="0" w:right="0" w:firstLine="0"/>
        <w:spacing w:after="198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* Контролировать и оценивать результаты</w:t>
      </w:r>
      <w:r/>
    </w:p>
    <w:p>
      <w:pPr>
        <w:ind w:left="0" w:right="0" w:firstLine="0"/>
        <w:spacing w:after="198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* Работать по плану</w:t>
      </w:r>
      <w:r/>
    </w:p>
    <w:p>
      <w:pPr>
        <w:ind w:left="0" w:right="0" w:firstLine="0"/>
        <w:spacing w:after="198" w:line="57" w:lineRule="atLeast"/>
        <w:rPr>
          <w:bCs/>
          <w:i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</w:rPr>
        <w:t xml:space="preserve">Коммуникативные УУД:</w:t>
      </w:r>
      <w:r>
        <w:rPr>
          <w:bCs/>
          <w:i/>
        </w:rPr>
      </w:r>
      <w:r>
        <w:rPr>
          <w:bCs/>
          <w:i/>
        </w:rPr>
      </w:r>
    </w:p>
    <w:p>
      <w:pPr>
        <w:ind w:left="0" w:right="0" w:firstLine="0"/>
        <w:spacing w:after="198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* Взаимодействовать в группе</w:t>
      </w:r>
      <w:r/>
    </w:p>
    <w:p>
      <w:pPr>
        <w:ind w:left="0" w:right="0" w:firstLine="0"/>
        <w:spacing w:after="198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* Формулировать мысли</w:t>
      </w:r>
      <w:r/>
    </w:p>
    <w:p>
      <w:pPr>
        <w:ind w:left="0" w:right="0" w:firstLine="0"/>
        <w:spacing w:after="198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* Аргументировать свою позицию</w:t>
      </w:r>
      <w:r>
        <w:rPr>
          <w:rFonts w:ascii="Calibri" w:hAnsi="Calibri" w:eastAsia="Calibri" w:cs="Calibri"/>
          <w:sz w:val="22"/>
        </w:rPr>
      </w:r>
      <w:r/>
    </w:p>
    <w:p>
      <w:pPr>
        <w:ind w:left="0" w:right="0" w:firstLine="0"/>
        <w:spacing w:after="198" w:line="57" w:lineRule="atLeast"/>
        <w:rPr>
          <w:bCs/>
          <w:i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</w:rPr>
        <w:t xml:space="preserve">Личностные:</w:t>
      </w:r>
      <w:r>
        <w:rPr>
          <w:bCs/>
          <w:i/>
        </w:rPr>
      </w:r>
      <w:r>
        <w:rPr>
          <w:bCs/>
          <w:i/>
        </w:rPr>
      </w:r>
    </w:p>
    <w:p>
      <w:pPr>
        <w:ind w:left="0" w:right="0" w:firstLine="0"/>
        <w:spacing w:after="198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* Формировать бережное отношение к природе</w:t>
      </w:r>
      <w:r/>
    </w:p>
    <w:p>
      <w:pPr>
        <w:ind w:left="0" w:right="0" w:firstLine="0"/>
        <w:spacing w:after="198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* Развивать познавательный интерес</w:t>
      </w:r>
      <w:r/>
    </w:p>
    <w:p>
      <w:pPr>
        <w:ind w:left="0" w:right="0" w:firstLine="0"/>
        <w:spacing w:after="198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* Воспитывать ответственность</w:t>
      </w:r>
      <w:r/>
    </w:p>
    <w:p>
      <w:pPr>
        <w:ind w:left="0" w:right="0" w:firstLine="0"/>
        <w:spacing w:after="198" w:line="57" w:lineRule="atLeast"/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Оборудование: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0"/>
        <w:spacing w:after="198" w:line="57" w:lineRule="atLeast"/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* Модели насекомых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0"/>
        <w:spacing w:after="198" w:line="57" w:lineRule="atLeast"/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* Иллюстрации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0"/>
        <w:spacing w:after="198" w:line="57" w:lineRule="atLeast"/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* Рабочие листы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0"/>
        <w:spacing w:after="198" w:line="57" w:lineRule="atLeast"/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* Презентационные материалы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0"/>
        <w:spacing w:after="198" w:line="57" w:lineRule="atLeast"/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* Карточки с заданиями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0"/>
        <w:jc w:val="center"/>
        <w:spacing w:after="198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  <w:br/>
      </w:r>
      <w:r/>
    </w:p>
    <w:p>
      <w:pPr>
        <w:ind w:left="-567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-567"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Ход урока.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24243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0488"/>
        <w:gridCol w:w="12054"/>
      </w:tblGrid>
      <w:tr>
        <w:tblPrEx/>
        <w:trPr/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Этапы урока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048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Деятельность учителя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20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Деятельность учащихся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left="0" w:right="0" w:firstLine="0"/>
              <w:spacing w:after="198" w:line="57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Организационный момент.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Создание позитивной атмосферы.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Мотивация к учебной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numPr>
                <w:ilvl w:val="0"/>
                <w:numId w:val="2"/>
              </w:numPr>
              <w:ind w:left="175" w:firstLine="165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Цель: мотивация учащихся к учебной деятельности на личностно-значимом уровне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numPr>
                <w:ilvl w:val="0"/>
                <w:numId w:val="2"/>
              </w:numPr>
              <w:ind w:left="175" w:firstLine="165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  <w:t xml:space="preserve">Проверка домашнего задания.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17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17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17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17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17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17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 xml:space="preserve">III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. Актуализация знаний. Постановка темы и целей урока.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88"/>
              <w:ind w:left="0"/>
              <w:jc w:val="both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 w:eastAsia="ru-RU"/>
              </w:rPr>
              <w:t xml:space="preserve">IV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 Работа по новой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теме.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 w:eastAsia="ru-RU"/>
              </w:rPr>
              <w:t xml:space="preserve">V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Физминутка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ind w:left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ind w:left="425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ind w:left="425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en-US"/>
              </w:rPr>
              <w:t xml:space="preserve">VI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. Закрепление изученно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го.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1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jc w:val="left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048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Создаёт условия для возникновения внутренней потребности включения в деятельность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-Необычный день у нас, и гостей тут</w:t>
            </w:r>
            <w:bookmarkStart w:id="0" w:name="_GoBack"/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bookmarkEnd w:id="0"/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 полон класс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Что гостям сказать нам надо?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u w:val="single"/>
              </w:rPr>
              <w:t xml:space="preserve">Видеть вас мы очень рады!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дети 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3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Прозвенел звонок и смолк,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ind w:left="3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Начинается урок.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ind w:left="3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Все за парты дружно сели,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ind w:left="3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На меня все посмотрели.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ind w:left="36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Начинаем наш урок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!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highlight w:val="none"/>
              </w:rPr>
            </w:r>
          </w:p>
          <w:p>
            <w:pPr>
              <w:ind w:left="0" w:firstLine="0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</w:p>
          <w:p>
            <w:pPr>
              <w:ind w:left="175" w:firstLine="165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Проверим домашнее задание.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numPr>
                <w:ilvl w:val="0"/>
                <w:numId w:val="6"/>
              </w:numPr>
              <w:ind w:left="175" w:firstLine="165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Фронтальный опрос.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r>
          </w:p>
          <w:p>
            <w:pPr>
              <w:ind w:left="340" w:firstLine="0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lang w:eastAsia="ru-RU"/>
              </w:rPr>
              <w:t xml:space="preserve">-Расшифруйте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lang w:eastAsia="ru-RU"/>
              </w:rPr>
              <w:t xml:space="preserve"> слова: (на доске)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lang w:eastAsia="ru-RU"/>
              </w:rPr>
            </w:r>
          </w:p>
          <w:p>
            <w:pPr>
              <w:ind w:left="340" w:firstLine="0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lang w:eastAsia="ru-RU"/>
              </w:rPr>
              <w:t xml:space="preserve">ЛОНС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lang w:eastAsia="ru-RU"/>
              </w:rPr>
            </w:r>
          </w:p>
          <w:p>
            <w:pPr>
              <w:ind w:left="340" w:firstLine="0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КАШУЛЯГ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lang w:eastAsia="ru-RU"/>
              </w:rPr>
            </w:r>
          </w:p>
          <w:p>
            <w:pPr>
              <w:ind w:left="340" w:firstLine="0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lang w:eastAsia="ru-RU"/>
              </w:rPr>
              <w:t xml:space="preserve">БОРВОЕЙ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</w:rPr>
            </w:r>
          </w:p>
          <w:p>
            <w:pPr>
              <w:ind w:left="340" w:firstLine="0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lang w:eastAsia="ru-RU"/>
              </w:rPr>
              <w:t xml:space="preserve">ЕЛАПЧ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single"/>
                <w:lang w:eastAsia="ru-RU"/>
              </w:rPr>
            </w:r>
          </w:p>
          <w:p>
            <w:pPr>
              <w:ind w:left="340" w:firstLine="0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  <w:lang w:eastAsia="ru-RU"/>
              </w:rPr>
              <w:t xml:space="preserve">УЩАК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  <w:p>
            <w:pPr>
              <w:ind w:left="340" w:firstLine="0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  <w:lang w:eastAsia="ru-RU"/>
              </w:rPr>
              <w:t xml:space="preserve">ЯЗЕМ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  <w:lang w:eastAsia="ru-RU"/>
              </w:rPr>
            </w:r>
          </w:p>
          <w:p>
            <w:pPr>
              <w:ind w:left="340" w:firstLine="0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  <w:lang w:eastAsia="ru-RU"/>
              </w:rPr>
              <w:t xml:space="preserve">-Соотнесите животное с группой, к которой оно относится ?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  <w:lang w:eastAsia="ru-RU"/>
              </w:rPr>
            </w:r>
          </w:p>
          <w:p>
            <w:pPr>
              <w:ind w:left="340" w:firstLine="0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  <w:lang w:eastAsia="ru-RU"/>
              </w:rPr>
              <w:t xml:space="preserve">-Какую группу животных мы уже подробно изучили?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  <w:lang w:eastAsia="ru-RU"/>
              </w:rPr>
            </w:r>
          </w:p>
          <w:p>
            <w:pPr>
              <w:ind w:left="340" w:firstLine="0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  <w:lang w:eastAsia="ru-RU"/>
              </w:rPr>
              <w:t xml:space="preserve">-Что вы узнали про рыб?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  <w:lang w:eastAsia="ru-RU"/>
              </w:rPr>
            </w:r>
          </w:p>
          <w:p>
            <w:pPr>
              <w:ind w:left="340" w:firstLine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u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u w:val="none"/>
              </w:rPr>
            </w:r>
          </w:p>
          <w:p>
            <w:pPr>
              <w:ind w:left="0" w:firstLine="0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  <w:lang w:eastAsia="ru-RU"/>
              </w:rPr>
              <w:t xml:space="preserve">-Ребята, посмотрите, какое необычное событие произошло сегодня утром! Перед нашим классом я нашла коробку. Хотите узнать, что там? Внутри сидит  стрекоза. Как думаете, почему она оказалась  тут?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</w:p>
          <w:p>
            <w:pPr>
              <w:pStyle w:val="988"/>
              <w:numPr>
                <w:ilvl w:val="0"/>
                <w:numId w:val="33"/>
              </w:numP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Сформулируйте тему нашего урока. О ком мы будем говорить?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</w:p>
          <w:p>
            <w:pPr>
              <w:pStyle w:val="988"/>
              <w:numPr>
                <w:ilvl w:val="0"/>
                <w:numId w:val="33"/>
              </w:numP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Но это еще не все! Тут в коробке –кусачки, шприц и губка! Зачем они нам? Я думаю ответить на этот вопрос мы сможем, когда изучим тему урока.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</w:p>
          <w:p>
            <w:pPr>
              <w:ind w:left="0" w:firstLine="0"/>
              <w:jc w:val="both"/>
              <w:spacing w:line="252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 Итак, тема нашего урока – «Насекомые»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слайд)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firstLine="0"/>
              <w:jc w:val="both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Какую цель мы перед собой поставим?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0"/>
              <w:jc w:val="both"/>
              <w:spacing w:before="120" w:after="6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-Мы будем работать по группам. И одновременно будем чинить улей, который кто-то разрушил.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pStyle w:val="81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Вспомните правила работы в группе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. (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Работаем тихо, слушаем друг друга, не перекрикиваем, договариваемся).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both"/>
              <w:rPr>
                <w:rFonts w:ascii="Times New Roman" w:hAnsi="Times New Roman" w:cs="Times New Roman" w:asciiTheme="majorHAnsi" w:hAnsiTheme="majorHAns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Наука о насекомых называется “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  <w:t xml:space="preserve">энтомология”.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(таблички на доску)</w:t>
            </w:r>
            <w:r>
              <w:rPr>
                <w:rFonts w:ascii="Times New Roman" w:hAnsi="Times New Roman" w:cs="Times New Roman" w:asciiTheme="majorHAnsi" w:hAnsiTheme="majorHAnsi"/>
                <w:sz w:val="24"/>
                <w:szCs w:val="24"/>
              </w:rPr>
            </w:r>
            <w:r>
              <w:rPr>
                <w:rFonts w:ascii="Times New Roman" w:hAnsi="Times New Roman" w:cs="Times New Roman" w:asciiTheme="majorHAnsi" w:hAnsiTheme="majorHAnsi"/>
                <w:sz w:val="24"/>
                <w:szCs w:val="24"/>
              </w:rPr>
            </w:r>
          </w:p>
          <w:p>
            <w:pPr>
              <w:pStyle w:val="819"/>
              <w:ind w:left="709"/>
              <w:jc w:val="both"/>
              <w:rPr>
                <w:rFonts w:ascii="Times New Roman" w:hAnsi="Times New Roman" w:cs="Times New Roman" w:asciiTheme="majorHAnsi" w:hAnsiTheme="majorHAnsi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Учёных, изучающих насекомых, называют энтомологами. </w:t>
            </w:r>
            <w:r>
              <w:rPr>
                <w:rFonts w:ascii="Times New Roman" w:hAnsi="Times New Roman" w:cs="Times New Roman" w:asciiTheme="majorHAnsi" w:hAnsiTheme="majorHAnsi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 w:asciiTheme="majorHAnsi" w:hAnsiTheme="majorHAnsi"/>
                <w:i/>
                <w:sz w:val="24"/>
                <w:szCs w:val="24"/>
              </w:rPr>
            </w:r>
          </w:p>
          <w:p>
            <w:pPr>
              <w:pStyle w:val="81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/>
              <w:jc w:val="both"/>
              <w:rPr>
                <w:rFonts w:ascii="Times New Roman" w:hAnsi="Times New Roman" w:cs="Times New Roman" w:asciiTheme="majorHAnsi" w:hAnsiTheme="majorHAns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-Предлагаю вам стать учеными-энтомологами и изучить насекомых. Каждая группа будет работать над своим вопросом.</w:t>
            </w:r>
            <w:r>
              <w:rPr>
                <w:rFonts w:ascii="Times New Roman" w:hAnsi="Times New Roman" w:cs="Times New Roman" w:asciiTheme="majorHAnsi" w:hAnsiTheme="majorHAnsi"/>
                <w:sz w:val="24"/>
                <w:szCs w:val="24"/>
              </w:rPr>
            </w:r>
            <w:r>
              <w:rPr>
                <w:rFonts w:ascii="Times New Roman" w:hAnsi="Times New Roman" w:cs="Times New Roman" w:asciiTheme="majorHAnsi" w:hAnsiTheme="majorHAnsi"/>
                <w:sz w:val="24"/>
                <w:szCs w:val="24"/>
              </w:rPr>
            </w:r>
          </w:p>
          <w:p>
            <w:pPr>
              <w:pStyle w:val="81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(На партах у каждой группы карточки, иллюстрации с изображениями насекомых и задания к ним).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Учитель: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Внимательно прочитайте задания и ответьте на вопросы.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Распределите действия между членами группы.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819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1 группа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819"/>
              <w:ind w:left="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Задания: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Прочитайте тест.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 2. Расскажите,</w:t>
            </w:r>
            <w:r>
              <w:rPr>
                <w:rFonts w:ascii="Times New Roman" w:hAnsi="Times New Roman" w:eastAsia="Times New Roman" w:cs="Times New Roman"/>
                <w:color w:val="c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что нового узнали о насекомых.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Насекомые от слова насекать (на теле есть полоски как насечки).</w:t>
            </w:r>
            <w:r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r>
          </w:p>
          <w:p>
            <w:pPr>
              <w:pStyle w:val="819"/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Насекомые – самая многочисленная группа животных. Это и красивые бабочки, и неприметные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труженики муравьи, и разные жуки, и такие надоедливые летом мухи и комары.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Насекомые - маленькие, большие; одни летают, другие ползают, прыгают; одни живут несколько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лет, другие – один день.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Только представьте себе, насекомых на Земле больше, чем животных и растений вместе взятых.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Некоторые учёные утверждает, что именно насекомые – цари Природы.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 еще насекомые — самые живучие существа в мире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. Они первыми появились на нашей планете и до сих пор существуют рядом с человеком. Что интересно, у насекомых цветное зрение. А это очень редко в животном мире. Вот мы с вами видим мир многокрасочным, а большинство животных такой способностью не обладают.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Вывод: 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  <w:t xml:space="preserve">Название группа животных получила из-за полосок, похожих на насечки. 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  <w:t xml:space="preserve">Насекомые самая многочисленная группа животных. Они самые живучие. 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  <w:t xml:space="preserve">Первыми появились на нашей планете.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  <w:p>
            <w:pPr>
              <w:pStyle w:val="81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2 группа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81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0" w:firstLine="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1. Рассмотрите внимательно этих насекомых. ( картинки бабочки, стрекозы).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19"/>
              <w:ind w:left="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Посчитайте сколько частей тела у насекомого?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2.Прочитайте текст.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Что узнали из текста?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19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81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Тело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асекомых покрыто твердым покровом.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819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 голове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 насекомого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  <w:t xml:space="preserve">усики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 это органы чувств, которыми оно воспринимает запахи и различает вкус. Чем усики длиннее, тем они чувствительнее. Некоторые насекомые ощупывают усиками, как мы пальцами, окружающие предметы.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(Еще на голове имеется пара глаз).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У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некоторых насекомых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глаза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 развиты очень хорошо.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81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819"/>
              <w:ind w:left="709"/>
              <w:rPr>
                <w:rFonts w:ascii="Times New Roman" w:hAnsi="Times New Roman" w:cs="Times New Roman"/>
                <w:bCs/>
                <w:i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Вывод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</w:rPr>
              <w:t xml:space="preserve">Тело разделено на три части: голова, грудь, брюшко.</w:t>
            </w: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</w:rPr>
              <w:t xml:space="preserve"> Только насекомые имеют 6 ног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u w:val="single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r>
          </w:p>
          <w:p>
            <w:pPr>
              <w:pStyle w:val="819"/>
              <w:ind w:left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 3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группа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40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Прочитайте текст.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Где могу обитать насекомые?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40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Назовите насекомых, жизнь которых связана с землёй. (Медведка, муравьи).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40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Назовите насекомых, жизнь которых связана с водой. (Водомерка, жук-плавунец).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40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Кто из насекомых летает? (Стрекоза, шмель, бабочка, божья коровка, муха, пчела)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819"/>
              <w:ind w:left="709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 w:firstLine="0"/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  <w:t xml:space="preserve">Насекомые живут везде:  в почве, на земле, в воде, в воздухе: от жарких стран до границ льдов на севере.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/>
          </w:p>
          <w:p>
            <w:pPr>
              <w:pStyle w:val="819"/>
              <w:ind w:left="709" w:firstLine="0"/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  <w:t xml:space="preserve">Есть  насекомые, жизнь которых связана с землёй. Это, например, медведка, муравьи.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/>
          </w:p>
          <w:p>
            <w:pPr>
              <w:pStyle w:val="819"/>
              <w:ind w:left="709" w:firstLine="0"/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  <w:t xml:space="preserve">Некоторые насекомых живут в воде. Водомерка, жук-плавунец.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/>
          </w:p>
          <w:p>
            <w:pPr>
              <w:pStyle w:val="819"/>
              <w:ind w:left="709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  <w:t xml:space="preserve">Стрекоза, шмель, бабочка, божья коровка, муха, пчела –в воздухе. Они летают.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0"/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Вывод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</w:rPr>
              <w:t xml:space="preserve">Насекомые живут везде: 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  <w:t xml:space="preserve"> в почв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  <w:t xml:space="preserve">е, на земле, в воде, в воздухе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  <w:t xml:space="preserve">: от жарких стран до границ льдов на севере.</w:t>
            </w: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r>
          </w:p>
          <w:p>
            <w:pPr>
              <w:pStyle w:val="819"/>
              <w:ind w:left="0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r>
          </w:p>
          <w:p>
            <w:pPr>
              <w:ind w:left="0"/>
              <w:jc w:val="center"/>
              <w:spacing w:before="120" w:after="60" w:line="252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Электронная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физминутка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r>
          </w:p>
          <w:p>
            <w:pPr>
              <w:pStyle w:val="81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4 группа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819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Прочитайте тест.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 2. Расскажите,</w:t>
            </w:r>
            <w:r>
              <w:rPr>
                <w:rFonts w:ascii="Times New Roman" w:hAnsi="Times New Roman" w:eastAsia="Times New Roman" w:cs="Times New Roman"/>
                <w:color w:val="c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что нового узнали о питании насекомых.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-Изучая наш вопрос, мы узнали, для чего у нас в коробке оказались кусачки/. Шприц и губка.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beforeAutospacing="1" w:afterAutospacing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 </w:t>
            </w:r>
            <w:r>
              <w:rPr>
                <w:rFonts w:ascii="Times New Roman" w:hAnsi="Times New Roman"/>
                <w:sz w:val="28"/>
              </w:rPr>
              <w:t xml:space="preserve">Оказывается, челюсти кузнечика, которыми он откусывает траву, действуют как кусачки. А самка комара хоботком, словно шприцем, протыкает кожу и высасывает кровь. А ротовые органы мухи впитывают жидкость как губка. </w:t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beforeAutospacing="1" w:afterAutospacing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Например жук короед ест древесину. Тли высасывают соки из листьев растений. И этих насекомых мы можем назвать растительноядные. </w:t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beforeAutospacing="1" w:afterAutospacing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А такие насекомые как божьи коровки и жужелицы являются хищными насекомыми. Они охотятся на других животных. Жужелицы нападают на мелких гусениц и слизней. А божьи коровки поедают тлей.</w:t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beforeAutospacing="1" w:afterAutospacing="1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</w:rPr>
              <w:t xml:space="preserve">- Рыжие лесные муравьи питаются и растениями, и животными, они едят сочные выросты плодов, пьют цветочный нектар. Но поедают и жуков, и </w:t>
            </w:r>
            <w:r>
              <w:rPr>
                <w:rFonts w:ascii="Times New Roman" w:hAnsi="Times New Roman"/>
                <w:sz w:val="28"/>
              </w:rPr>
              <w:t xml:space="preserve">гусениц бабочек. Муравьи - всеядные насекомые.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-66" w:firstLine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Вывод: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Насекомые бывают растительноядными, хищными и всеядными.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pStyle w:val="819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0" w:firstLine="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  5 группа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 Рассмотрите картинку. Прочитайте текст.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2. Расскажите, как размножаются насекомые на примере бабочки.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42"/>
              </w:numP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Жизненный цикл бабочки включает 4 основные стадии: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 Бабочка отклыдывает яйца. Этот период длится 8-15 дней.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2. Из яиц появляются гусеницы.Гусеница-это личинка с грызущим ротовым аппаратом.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 Потом гусеницы превращаются в куколок.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4. А затем в имаго-взрослое насекомое.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Вывод: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Стадии размножения насекомых: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Яйца-гусеницы-куколки-взрослое насекомое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819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       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 6 группа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numPr>
                <w:ilvl w:val="0"/>
                <w:numId w:val="6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Прочитайте тест.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6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 2. </w:t>
            </w:r>
            <w:r>
              <w:rPr>
                <w:rFonts w:ascii="Times New Roman" w:hAnsi="Times New Roman"/>
                <w:sz w:val="28"/>
              </w:rPr>
              <w:t xml:space="preserve">Какую роль насекомые играют в природе?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98"/>
              <w:jc w:val="both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98"/>
              <w:jc w:val="both"/>
              <w:spacing w:line="264" w:lineRule="auto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</w:rPr>
              <w:t xml:space="preserve">Насекомые опыляют растения, дают людям мёд и ценные лекарства, участвуют в почвообразовательных процессах, уничтожают насекомых-вредителей, являются пищей для других животных, да и просто радуют глаз.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998"/>
              <w:jc w:val="both"/>
              <w:spacing w:line="264" w:lineRule="auto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998"/>
              <w:jc w:val="both"/>
              <w:spacing w:line="264" w:lineRule="auto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 xml:space="preserve">-Да, действительно, насеком</w:t>
            </w:r>
            <w:r>
              <w:rPr>
                <w:rFonts w:ascii="Times New Roman" w:hAnsi="Times New Roman"/>
                <w:sz w:val="28"/>
                <w:highlight w:val="none"/>
              </w:rPr>
              <w:t xml:space="preserve">ые играют важнейшую роль в природе, особенно, пчёлы. Они не только производят мёд, но и дают нам уникальный материал-вощину. Мы с вами починили улей. В благодарность за это пчелы нам подарили вощину. Из неё можно создавать прекрасные эко- свечи своими руками. 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998"/>
              <w:jc w:val="both"/>
              <w:spacing w:line="264" w:lineRule="auto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998"/>
              <w:jc w:val="both"/>
              <w:spacing w:line="264" w:lineRule="auto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highlight w:val="none"/>
              </w:rPr>
              <w:t xml:space="preserve">Вывод:</w:t>
            </w:r>
            <w:r>
              <w:rPr>
                <w:rFonts w:ascii="Times New Roman" w:hAnsi="Times New Roman"/>
                <w:sz w:val="28"/>
                <w:highlight w:val="none"/>
              </w:rPr>
              <w:t xml:space="preserve"> Насекомые имеют огромное значение.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998"/>
              <w:jc w:val="both"/>
              <w:spacing w:line="264" w:lineRule="auto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998"/>
              <w:jc w:val="both"/>
              <w:spacing w:line="264" w:lineRule="auto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 xml:space="preserve">-Итак, расскажите, что же вы узнали о насекомых? 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998"/>
              <w:jc w:val="both"/>
              <w:spacing w:line="264" w:lineRule="auto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 xml:space="preserve"> ( каждая группа отвечает, а на доске каждый раз “чинится” улей.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19"/>
              <w:ind w:left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Во время ответов идет демонстрация слайдов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19"/>
              <w:ind w:left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Выводы: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(слайды)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19"/>
              <w:ind w:left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1 группа:  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  <w:t xml:space="preserve">Название группа животных получила из-за полосок, похожих на насечки. 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  <w:t xml:space="preserve">Насекомые самая многочисленная группа животных. Они самые живучие. 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  <w:t xml:space="preserve">Первыми появились на нашей планете. 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  <w:t xml:space="preserve">Наука о насекомых называется “энтомология”.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  <w:p>
            <w:pPr>
              <w:pStyle w:val="819"/>
              <w:ind w:left="709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 группа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</w:rPr>
              <w:t xml:space="preserve">Тело разделено на три части: голова, грудь, брюшко; есть чувствительные усики</w:t>
            </w: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</w:rPr>
              <w:t xml:space="preserve"> насекомых 6 ног.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r>
          </w:p>
          <w:p>
            <w:pPr>
              <w:pStyle w:val="819"/>
              <w:ind w:left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группа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:  </w:t>
            </w: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</w:rPr>
              <w:t xml:space="preserve">Насекомые живут везде: 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  <w:t xml:space="preserve"> в почве, на земле, в воде, в воздухе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19"/>
              <w:ind w:left="0" w:firstLine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4 группа: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Насекомые бывают растительноядными, хищными и всеядными.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 w:firstLine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 w:firstLine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pStyle w:val="998"/>
              <w:jc w:val="both"/>
              <w:spacing w:line="264" w:lineRule="auto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  <w:t xml:space="preserve">-Мы с вами починили улей. Узнали многое о насекомых. А сейчас поиграем, проверим, что вы запомнили.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pStyle w:val="819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  <w:t xml:space="preserve">Игра «Согласен/НЕ СОГЛАСЕН»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8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r>
          </w:p>
          <w:tbl>
            <w:tblPr>
              <w:tblStyle w:val="98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553"/>
              <w:gridCol w:w="853"/>
            </w:tblGrid>
            <w:tr>
              <w:tblPrEx/>
              <w:trPr>
                <w:trHeight w:val="303"/>
              </w:trPr>
              <w:tc>
                <w:tcPr>
                  <w:tcW w:w="6553" w:type="dxa"/>
                  <w:textDirection w:val="lrTb"/>
                  <w:noWrap w:val="false"/>
                </w:tcPr>
                <w:p>
                  <w:pPr>
                    <w:pStyle w:val="819"/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  <w:t xml:space="preserve">-Если согласны с высказыванием, хлопайте в ладоши.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</w:p>
                <w:p>
                  <w:pPr>
                    <w:pStyle w:val="819"/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W w:w="853" w:type="dxa"/>
                  <w:textDirection w:val="lrTb"/>
                  <w:noWrap w:val="false"/>
                </w:tcPr>
                <w:p>
                  <w:pPr>
                    <w:pStyle w:val="819"/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</w:p>
              </w:tc>
            </w:tr>
            <w:tr>
              <w:tblPrEx/>
              <w:trPr>
                <w:trHeight w:val="606"/>
              </w:trPr>
              <w:tc>
                <w:tcPr>
                  <w:tcBorders>
                    <w:right w:val="single" w:color="000000" w:sz="4" w:space="0"/>
                  </w:tcBorders>
                  <w:tcW w:w="6553" w:type="dxa"/>
                  <w:textDirection w:val="lrTb"/>
                  <w:noWrap w:val="false"/>
                </w:tcPr>
                <w:p>
                  <w:pPr>
                    <w:pStyle w:val="819"/>
                    <w:numPr>
                      <w:ilvl w:val="0"/>
                      <w:numId w:val="75"/>
                    </w:numP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  <w:t xml:space="preserve">У насекомых 4 ноги.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</w:p>
                <w:p>
                  <w:pPr>
                    <w:pStyle w:val="819"/>
                    <w:ind w:left="709" w:firstLine="0"/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53" w:type="dxa"/>
                  <w:textDirection w:val="lrTb"/>
                  <w:noWrap w:val="false"/>
                </w:tcPr>
                <w:p>
                  <w:pPr>
                    <w:pStyle w:val="819"/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  <w:t xml:space="preserve">-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</w:p>
              </w:tc>
            </w:tr>
            <w:tr>
              <w:tblPrEx/>
              <w:trPr>
                <w:trHeight w:val="606"/>
              </w:trPr>
              <w:tc>
                <w:tcPr>
                  <w:tcBorders>
                    <w:right w:val="single" w:color="000000" w:sz="4" w:space="0"/>
                  </w:tcBorders>
                  <w:tcW w:w="6553" w:type="dxa"/>
                  <w:vMerge w:val="restart"/>
                  <w:textDirection w:val="lrTb"/>
                  <w:noWrap w:val="false"/>
                </w:tcPr>
                <w:p>
                  <w:pPr>
                    <w:pStyle w:val="819"/>
                    <w:numPr>
                      <w:ilvl w:val="0"/>
                      <w:numId w:val="75"/>
                    </w:numP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  <w:t xml:space="preserve">У насекомых 6 ног.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53" w:type="dxa"/>
                  <w:vMerge w:val="restart"/>
                  <w:textDirection w:val="lrTb"/>
                  <w:noWrap w:val="false"/>
                </w:tcPr>
                <w:p>
                  <w:pPr>
                    <w:pStyle w:val="819"/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  <w:t xml:space="preserve">+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</w:p>
              </w:tc>
            </w:tr>
            <w:tr>
              <w:tblPrEx/>
              <w:trPr>
                <w:trHeight w:val="606"/>
              </w:trPr>
              <w:tc>
                <w:tcPr>
                  <w:tcBorders>
                    <w:right w:val="single" w:color="000000" w:sz="4" w:space="0"/>
                  </w:tcBorders>
                  <w:tcW w:w="6553" w:type="dxa"/>
                  <w:vMerge w:val="restart"/>
                  <w:textDirection w:val="lrTb"/>
                  <w:noWrap w:val="false"/>
                </w:tcPr>
                <w:p>
                  <w:pPr>
                    <w:pStyle w:val="819"/>
                    <w:numPr>
                      <w:ilvl w:val="0"/>
                      <w:numId w:val="75"/>
                    </w:numP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  <w:t xml:space="preserve">Тело насекомого состоит из 3 частей.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53" w:type="dxa"/>
                  <w:vMerge w:val="restart"/>
                  <w:textDirection w:val="lrTb"/>
                  <w:noWrap w:val="false"/>
                </w:tcPr>
                <w:p>
                  <w:pPr>
                    <w:pStyle w:val="819"/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  <w:t xml:space="preserve">+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</w:p>
              </w:tc>
            </w:tr>
            <w:tr>
              <w:tblPrEx/>
              <w:trPr>
                <w:trHeight w:val="606"/>
              </w:trPr>
              <w:tc>
                <w:tcPr>
                  <w:tcBorders>
                    <w:right w:val="single" w:color="000000" w:sz="4" w:space="0"/>
                  </w:tcBorders>
                  <w:tcW w:w="6553" w:type="dxa"/>
                  <w:vMerge w:val="restart"/>
                  <w:textDirection w:val="lrTb"/>
                  <w:noWrap w:val="false"/>
                </w:tcPr>
                <w:p>
                  <w:pPr>
                    <w:pStyle w:val="819"/>
                    <w:numPr>
                      <w:ilvl w:val="0"/>
                      <w:numId w:val="75"/>
                    </w:numP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  <w:t xml:space="preserve">У всех насекомых есть крылья.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53" w:type="dxa"/>
                  <w:vMerge w:val="restart"/>
                  <w:textDirection w:val="lrTb"/>
                  <w:noWrap w:val="false"/>
                </w:tcPr>
                <w:p>
                  <w:pPr>
                    <w:pStyle w:val="819"/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  <w:t xml:space="preserve">-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</w:p>
              </w:tc>
            </w:tr>
            <w:tr>
              <w:tblPrEx/>
              <w:trPr>
                <w:trHeight w:val="606"/>
              </w:trPr>
              <w:tc>
                <w:tcPr>
                  <w:tcBorders>
                    <w:right w:val="single" w:color="000000" w:sz="4" w:space="0"/>
                  </w:tcBorders>
                  <w:tcW w:w="6553" w:type="dxa"/>
                  <w:vMerge w:val="restart"/>
                  <w:textDirection w:val="lrTb"/>
                  <w:noWrap w:val="false"/>
                </w:tcPr>
                <w:p>
                  <w:pPr>
                    <w:pStyle w:val="819"/>
                    <w:numPr>
                      <w:ilvl w:val="0"/>
                      <w:numId w:val="75"/>
                    </w:numP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  <w:t xml:space="preserve">Насекомые откладывают яйца.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53" w:type="dxa"/>
                  <w:vMerge w:val="restart"/>
                  <w:textDirection w:val="lrTb"/>
                  <w:noWrap w:val="false"/>
                </w:tcPr>
                <w:p>
                  <w:pPr>
                    <w:pStyle w:val="819"/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  <w:t xml:space="preserve">+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</w:p>
              </w:tc>
            </w:tr>
            <w:tr>
              <w:tblPrEx/>
              <w:trPr>
                <w:trHeight w:val="606"/>
              </w:trPr>
              <w:tc>
                <w:tcPr>
                  <w:tcBorders>
                    <w:right w:val="single" w:color="000000" w:sz="4" w:space="0"/>
                  </w:tcBorders>
                  <w:tcW w:w="6553" w:type="dxa"/>
                  <w:vMerge w:val="restart"/>
                  <w:textDirection w:val="lrTb"/>
                  <w:noWrap w:val="false"/>
                </w:tcPr>
                <w:p>
                  <w:pPr>
                    <w:pStyle w:val="819"/>
                    <w:numPr>
                      <w:ilvl w:val="0"/>
                      <w:numId w:val="75"/>
                    </w:numP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  <w:t xml:space="preserve">Все насекомые полезные.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53" w:type="dxa"/>
                  <w:vMerge w:val="restart"/>
                  <w:textDirection w:val="lrTb"/>
                  <w:noWrap w:val="false"/>
                </w:tcPr>
                <w:p>
                  <w:pPr>
                    <w:pStyle w:val="819"/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  <w:t xml:space="preserve">-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  <w:highlight w:val="none"/>
                    </w:rPr>
                  </w:r>
                </w:p>
              </w:tc>
            </w:tr>
          </w:tbl>
          <w:p>
            <w:pPr>
              <w:pStyle w:val="819"/>
              <w:rPr>
                <w:rFonts w:ascii="Times New Roman" w:hAnsi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highlight w:val="none"/>
              </w:rPr>
              <w:t xml:space="preserve">   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pStyle w:val="998"/>
              <w:jc w:val="both"/>
              <w:spacing w:line="264" w:lineRule="auto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 xml:space="preserve">В заключение, ответьте, пожалуйста, на вопрос.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998"/>
              <w:jc w:val="both"/>
              <w:spacing w:line="264" w:lineRule="auto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</w:rPr>
              <w:t xml:space="preserve">-Как должен относиться человек к насекомым?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pStyle w:val="81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Бережно, охранять природу.</w:t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81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819"/>
              <w:ind w:left="-426" w:firstLine="0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</w:rPr>
              <w:t xml:space="preserve">-</w:t>
            </w:r>
            <w:r>
              <w:rPr>
                <w:rFonts w:ascii="Times New Roman" w:hAnsi="Times New Roman"/>
                <w:sz w:val="28"/>
              </w:rPr>
              <w:t xml:space="preserve">Не соблюдение этих правил приводит к </w:t>
            </w:r>
            <w:r>
              <w:rPr>
                <w:rFonts w:ascii="Times New Roman" w:hAnsi="Times New Roman"/>
                <w:sz w:val="28"/>
              </w:rPr>
              <w:t xml:space="preserve">тому,</w:t>
            </w:r>
            <w:r>
              <w:rPr>
                <w:rFonts w:ascii="Times New Roman" w:hAnsi="Times New Roman"/>
                <w:sz w:val="28"/>
              </w:rPr>
              <w:t xml:space="preserve"> что многих насекомых стало </w:t>
            </w:r>
            <w:r>
              <w:rPr>
                <w:rFonts w:ascii="Times New Roman" w:hAnsi="Times New Roman"/>
                <w:sz w:val="28"/>
              </w:rPr>
              <w:t xml:space="preserve">мало, а </w:t>
            </w:r>
            <w:r>
              <w:rPr>
                <w:rFonts w:ascii="Times New Roman" w:hAnsi="Times New Roman"/>
                <w:sz w:val="28"/>
              </w:rPr>
              <w:t xml:space="preserve">некоторые и</w:t>
            </w:r>
            <w:r>
              <w:rPr>
                <w:rFonts w:ascii="Times New Roman" w:hAnsi="Times New Roman"/>
                <w:sz w:val="28"/>
              </w:rPr>
              <w:t xml:space="preserve"> вовсе исчезли. Редкие</w:t>
            </w:r>
            <w:r>
              <w:rPr>
                <w:rFonts w:ascii="Times New Roman" w:hAnsi="Times New Roman"/>
                <w:sz w:val="28"/>
              </w:rPr>
              <w:t xml:space="preserve"> и</w:t>
            </w:r>
            <w:r>
              <w:rPr>
                <w:rFonts w:ascii="Times New Roman" w:hAnsi="Times New Roman"/>
                <w:sz w:val="28"/>
              </w:rPr>
              <w:t xml:space="preserve"> исчезающие виды занесены в Красную книгу. </w:t>
            </w:r>
            <w:r>
              <w:rPr>
                <w:rFonts w:ascii="Times New Roman" w:hAnsi="Times New Roman"/>
                <w:sz w:val="28"/>
              </w:rPr>
              <w:t xml:space="preserve">Например,</w:t>
            </w:r>
            <w:r>
              <w:rPr>
                <w:rFonts w:ascii="Times New Roman" w:hAnsi="Times New Roman"/>
                <w:sz w:val="28"/>
              </w:rPr>
              <w:t xml:space="preserve"> таки</w:t>
            </w:r>
            <w:r>
              <w:rPr>
                <w:rFonts w:ascii="Times New Roman" w:hAnsi="Times New Roman"/>
                <w:sz w:val="28"/>
              </w:rPr>
              <w:t xml:space="preserve">е как </w:t>
            </w:r>
            <w:r>
              <w:rPr>
                <w:rFonts w:ascii="Times New Roman" w:hAnsi="Times New Roman"/>
                <w:sz w:val="28"/>
              </w:rPr>
              <w:t xml:space="preserve">жук</w:t>
            </w:r>
            <w:r>
              <w:rPr>
                <w:rFonts w:ascii="Times New Roman" w:hAnsi="Times New Roman"/>
                <w:sz w:val="28"/>
              </w:rPr>
              <w:t xml:space="preserve"> - олень, бабочка- махаон  (она самая большая, достигает до 16 см, самая красивая бабочка обитающая в России)</w:t>
            </w:r>
            <w:r>
              <w:rPr>
                <w:rFonts w:ascii="Times New Roman" w:hAnsi="Times New Roman"/>
                <w:sz w:val="28"/>
                <w:highlight w:val="none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-426" w:firstLine="0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-426" w:firstLine="0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-426" w:firstLine="0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</w:tc>
        <w:tc>
          <w:tcPr>
            <w:tcW w:w="120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Включаются в учебную деятельность.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Поддерживают диалог.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Хором дополняют реплику учителя.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Ответы учащихся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pacing w:val="-14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Сегодня мы узнаем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собенности внешнего вида,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left="567" w:right="510" w:firstLine="0"/>
              <w:rPr>
                <w:rFonts w:ascii="Times New Roman" w:hAnsi="Times New Roman" w:cs="Times New Roman"/>
                <w:sz w:val="28"/>
                <w:szCs w:val="28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как они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передвигаются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, чем </w:t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28"/>
                <w:szCs w:val="28"/>
              </w:rPr>
              <w:t xml:space="preserve">питаются</w:t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Ответы учащихся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left="0" w:right="0" w:firstLine="0"/>
              <w:spacing w:after="0" w:line="57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Каждой группе даётся задание и раздаточный материал. Дети работают с большей степенью самостоятельности, учитель оказывает индивидуальную помощь.</w:t>
            </w:r>
            <w:r/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учащиеся работают в группах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Учащиеся повторяют движения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Учащиеся отвечают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изготавливают эко-свечи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Выполняют работу.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Фронтальная работа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 w:eastAsia="ru-RU"/>
              </w:rPr>
              <w:t xml:space="preserve">VII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Подведение итогов. Рефлексия.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10488" w:type="dxa"/>
            <w:textDirection w:val="lrTb"/>
            <w:noWrap w:val="false"/>
          </w:tcPr>
          <w:tbl>
            <w:tblPr>
              <w:tblStyle w:val="987"/>
              <w:tblW w:w="9571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>
              <w:tblPrEx/>
              <w:trPr/>
              <w:tc>
                <w:tcPr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9571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</w:tr>
          </w:tbl>
          <w:p>
            <w:pPr>
              <w:ind w:left="176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819"/>
              <w:ind w:left="-426" w:firstLine="0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</w:rPr>
              <w:t xml:space="preserve">Наш урок подходит к концу, оцените, пожалуйста, свою работу на уроке: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-426" w:firstLine="0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 xml:space="preserve">       –Если вы трудились, как пчела, возьмите  в руки пчелу.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-426" w:firstLine="0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 xml:space="preserve">      – Если были медлительны,  как гусеница, возьмите гусеницу.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-426" w:firstLine="0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 xml:space="preserve">      –Если были активны, возьмите стрекозу.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-426" w:firstLine="0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 xml:space="preserve">      И прикрепите их на полянку.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205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Приклеивают на полянку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(на доске)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д/з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ffffff" w:themeFill="background1"/>
            <w:tcW w:w="1048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-Открываем дневники, записываем домашнее задание.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Разноуровневые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задания в рабочих листах.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-426" w:firstLine="0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 w:firstLine="0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</w:r>
            <w:r>
              <w:rPr>
                <w:rFonts w:ascii="Times New Roman" w:hAnsi="Times New Roman"/>
                <w:sz w:val="28"/>
              </w:rPr>
              <w:t xml:space="preserve">Закончить урок я бы хотела обращением к вам, ребята: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Наблюдайте и восхищайтесь природой, изучайте и берегите ее!</w:t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81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Коль суждено дышать нам воздухом одним, </w:t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81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Давайте же на век мы все объединимся.</w:t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81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Давайте наши души сохраним.</w:t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81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Тогда мы на Земле и сами сохранимся!</w:t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81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Спасибо всем за урок!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20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left="-567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19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19"/>
        <w:ind w:left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pStyle w:val="819"/>
        <w:ind w:left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pStyle w:val="819"/>
        <w:ind w:left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pStyle w:val="819"/>
        <w:ind w:left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pStyle w:val="819"/>
        <w:ind w:left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793200" cy="5860800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0922939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rot="0" flipH="0" flipV="0">
                          <a:off x="0" y="0"/>
                          <a:ext cx="6793200" cy="586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34.90pt;height:461.48pt;mso-wrap-distance-left:0.00pt;mso-wrap-distance-top:0.00pt;mso-wrap-distance-right:0.00pt;mso-wrap-distance-bottom:0.00pt;rotation:0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pStyle w:val="819"/>
        <w:ind w:left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pStyle w:val="819"/>
        <w:ind w:left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pStyle w:val="819"/>
        <w:ind w:left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tbl>
      <w:tblPr>
        <w:tblStyle w:val="987"/>
        <w:tblW w:w="0" w:type="auto"/>
        <w:tblLayout w:type="fixed"/>
        <w:tblLook w:val="04A0" w:firstRow="1" w:lastRow="0" w:firstColumn="1" w:lastColumn="0" w:noHBand="0" w:noVBand="1"/>
      </w:tblPr>
      <w:tblGrid>
        <w:gridCol w:w="13005"/>
      </w:tblGrid>
      <w:tr>
        <w:tblPrEx/>
        <w:trPr/>
        <w:tc>
          <w:tcPr>
            <w:tcW w:w="13005" w:type="dxa"/>
            <w:textDirection w:val="lrTb"/>
            <w:noWrap w:val="false"/>
          </w:tcPr>
          <w:p>
            <w:pPr>
              <w:pStyle w:val="819"/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1 группа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005" w:type="dxa"/>
            <w:textDirection w:val="lrTb"/>
            <w:noWrap w:val="false"/>
          </w:tcPr>
          <w:p>
            <w:pPr>
              <w:pStyle w:val="819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1. Прочитайте текст.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005" w:type="dxa"/>
            <w:textDirection w:val="lrTb"/>
            <w:noWrap w:val="false"/>
          </w:tcPr>
          <w:p>
            <w:pPr>
              <w:pStyle w:val="819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2. Расскажите, что нового узнали о насекомых.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pPr>
              <w:pStyle w:val="819"/>
              <w:ind w:left="709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Style w:val="81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Насекомые от слова насекать (на теле есть полоски как насечки).</w:t>
            </w:r>
            <w:r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r>
          </w:p>
          <w:p>
            <w:pPr>
              <w:pStyle w:val="819"/>
              <w:ind w:left="709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Насекомые – самая многочисленная группа животных.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Они первыми появились на нашей планете и до сих пор существуют рядом с человеком.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Это и красивые бабочки, и неприметные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труженики муравьи, и разные жуки, и такие надоедливые летом мухи и комары.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Style w:val="81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Насекомые - маленькие, большие; одни летают, другие ползают, прыгают; одни живут несколько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лет, другие – один день.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Только представьте себе, насекомых на Земле больше, чем животных и растений вместе взятых.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Некоторые учёные утверждает, что именно насекомые – цари Природы.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 еще насекомые — самые живучие существа в мире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Что интересно, у насекомых цветное зрение. А это очень редко в животном мире. Вот мы с вами видим мир многокрасочным, а большинство животных такой способностью не обладают.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pPr>
              <w:pStyle w:val="819"/>
              <w:ind w:left="709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39"/>
        </w:trPr>
        <w:tc>
          <w:tcPr>
            <w:tcW w:w="13005" w:type="dxa"/>
            <w:vMerge w:val="restart"/>
            <w:textDirection w:val="lrTb"/>
            <w:noWrap w:val="false"/>
          </w:tcPr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2 группа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pPr>
              <w:pStyle w:val="819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19"/>
              <w:ind w:left="0" w:firstLine="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1. Рассмотрите внимательно этих насекомых ( картинки бабочки, стрекозы).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19"/>
              <w:ind w:left="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Посчитайте сколько частей тела у насекомого?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2. Прочитайте текст. Что узнали из текста?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Тело </w:t>
            </w:r>
            <w:r>
              <w:rPr>
                <w:sz w:val="28"/>
                <w:szCs w:val="28"/>
              </w:rPr>
              <w:t xml:space="preserve">насекомых покрыто твердым покровом. Оно разделено на 3 части: голова, грудь, брюшко.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 голове у насекомого усики – это органы чувств, которыми оно воспринимает запахи и различает вкус. Чем усики длиннее, тем они чувствительнее. Некоторые насекомые ощупывают усиками, как мы пальцами, окружающие предметы.(Еще на голове имеется пара глаз). У </w:t>
            </w:r>
            <w:r>
              <w:rPr>
                <w:sz w:val="28"/>
                <w:szCs w:val="28"/>
              </w:rPr>
              <w:t xml:space="preserve">некоторых насекомых глаза развиты очень хорошо.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pPr>
              <w:pStyle w:val="819"/>
              <w:ind w:left="709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3 группа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pPr>
              <w:pStyle w:val="819"/>
              <w:ind w:left="0" w:firstLine="0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54"/>
              </w:numPr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Прочитайте текст.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Где могу обитать насекомые?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 w:firstLine="0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640"/>
        </w:trPr>
        <w:tc>
          <w:tcPr>
            <w:tcW w:w="13005" w:type="dxa"/>
            <w:vMerge w:val="restart"/>
            <w:textDirection w:val="lrTb"/>
            <w:noWrap w:val="false"/>
          </w:tcPr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     2.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Назовите насекомых, жизнь которых связана с землёй.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>
          <w:trHeight w:val="316"/>
        </w:trPr>
        <w:tc>
          <w:tcPr>
            <w:tcW w:w="13005" w:type="dxa"/>
            <w:vMerge w:val="restart"/>
            <w:textDirection w:val="lrTb"/>
            <w:noWrap w:val="false"/>
          </w:tcPr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3.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Назовите насекомых, жизнь которых связана с водой.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4.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Назовите насекомых, жизнь которых связана с водой.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Style w:val="819"/>
              <w:ind w:left="0"/>
              <w:jc w:val="both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Насекомые живут везде:  в почве, на земле, в воде, в воздухе: от жарких стран до границ льдов на севере.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  <w:p>
            <w:pPr>
              <w:pStyle w:val="819"/>
              <w:ind w:left="0"/>
              <w:jc w:val="both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Есть  насекомые, жизнь которых связана с землёй. Это, например, медведка, муравьи.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  <w:p>
            <w:pPr>
              <w:pStyle w:val="819"/>
              <w:ind w:left="0"/>
              <w:jc w:val="both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Некоторые насекомых живут в воде. Водомерка, жук-плавунец.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Стрекоза, шмель, бабочка, божья коровка, муха, пчела –в воздухе. Они летают.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jc w:val="lef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4 группа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   1.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Прочитайте тест.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jc w:val="lef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pPr>
              <w:pStyle w:val="819"/>
              <w:ind w:left="0"/>
              <w:jc w:val="lef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jc w:val="lef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   2.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Расскажите,</w:t>
            </w:r>
            <w:r>
              <w:rPr>
                <w:rFonts w:ascii="Times New Roman" w:hAnsi="Times New Roman" w:eastAsia="Times New Roman" w:cs="Times New Roman"/>
                <w:b/>
                <w:bCs/>
                <w:color w:val="c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что нового узнали о питании насекомых.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jc w:val="lef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pPr>
              <w:spacing w:beforeAutospacing="1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beforeAutospacing="1" w:afterAutospacing="1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 </w:t>
            </w:r>
            <w:r>
              <w:rPr>
                <w:rFonts w:ascii="Times New Roman" w:hAnsi="Times New Roman"/>
                <w:sz w:val="28"/>
              </w:rPr>
              <w:t xml:space="preserve">Оказывается, челюсти кузнечика, которыми он откусывает траву, действуют как кусачки. А самка комара хоботком, словно шприцем, протыкает кожу и высасывает кровь. А ротовые органы мухи впитывают жидкость как губка. 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spacing w:beforeAutospacing="1" w:afterAutospacing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Жук короед ест древесину. Тли высасывают соки из листьев растений. И этих насекомых мы можем назвать растительноядные. </w:t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beforeAutospacing="1" w:afterAutospacing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А такие насекомые как божьи коровки и жужелицы являются хищными насекомыми. Они охотятся на других животных. Жужелицы нападают на мелких гусениц и слизней. А божьи коровки поедают тлей.</w:t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beforeAutospacing="1" w:afterAutospacing="1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</w:rPr>
              <w:t xml:space="preserve">Рыжие лесные муравьи питаются и растениями, и животными, они едят сочные выросты плодов, пьют цветочный нектар. Но поедают и жуков, и </w:t>
            </w:r>
            <w:r>
              <w:rPr>
                <w:rFonts w:ascii="Times New Roman" w:hAnsi="Times New Roman"/>
                <w:sz w:val="28"/>
              </w:rPr>
              <w:t xml:space="preserve">гусениц бабочек. Муравьи - всеядные насекомые.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pPr>
              <w:pStyle w:val="819"/>
              <w:ind w:left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5 группа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pPr>
              <w:pStyle w:val="819"/>
              <w:ind w:left="0" w:firstLine="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numPr>
                <w:ilvl w:val="0"/>
                <w:numId w:val="6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 1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. Рассмотрите картинку. Прочитайте текст.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pPr>
              <w:pStyle w:val="819"/>
              <w:numPr>
                <w:ilvl w:val="0"/>
                <w:numId w:val="64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64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 2. Расскажите, как размножаются насекомые на примере бабочки.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64"/>
              </w:numP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060000" cy="1810800"/>
                      <wp:effectExtent l="0" t="0" r="0" b="0"/>
                      <wp:docPr id="2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64623755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 rot="0" flipH="0" flipV="0">
                                <a:off x="0" y="0"/>
                                <a:ext cx="3060000" cy="1810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240.94pt;height:142.58pt;mso-wrap-distance-left:0.00pt;mso-wrap-distance-top:0.00pt;mso-wrap-distance-right:0.00pt;mso-wrap-distance-bottom:0.00pt;rotation:0;" stroked="false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/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pPr>
              <w:pStyle w:val="819"/>
              <w:numPr>
                <w:ilvl w:val="0"/>
                <w:numId w:val="6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7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Жизненный цикл бабочки включает 4 основные стадии: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7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 Бабочка отклыдывает яйца. Этот период длится 8-15 дней.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7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2. Из яиц появляются гусеницы.Гусеница-это личинка с грызущим ротовым аппаратом.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7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 Потом гусеницы превращаются в куколок.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7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4. А затем в имаго-взрослое насекомое.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709"/>
              <w:jc w:val="lef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0"/>
              <w:jc w:val="lef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6 группа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709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pPr>
              <w:pStyle w:val="819"/>
              <w:ind w:left="709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0"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1.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Прочитайте тест.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19"/>
              <w:numPr>
                <w:ilvl w:val="0"/>
                <w:numId w:val="66"/>
              </w:numP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pPr>
              <w:pStyle w:val="819"/>
              <w:ind w:left="-6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19"/>
              <w:ind w:left="-66" w:firstLine="0"/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b/>
                <w:bCs/>
                <w:sz w:val="28"/>
              </w:rPr>
              <w:t xml:space="preserve">Какую роль насекомые играют в природе?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819"/>
              <w:ind w:left="-66" w:firstLine="0"/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8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005" w:type="dxa"/>
            <w:vMerge w:val="restart"/>
            <w:textDirection w:val="lrTb"/>
            <w:noWrap w:val="false"/>
          </w:tcPr>
          <w:p>
            <w:pPr>
              <w:pStyle w:val="998"/>
              <w:jc w:val="both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98"/>
              <w:jc w:val="both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Насекомые опыляют растения, дают людям мёд и ценные лекарства,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98"/>
              <w:jc w:val="both"/>
              <w:spacing w:line="264" w:lineRule="auto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998"/>
              <w:jc w:val="both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участвуют в почвообразовательных процессах,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98"/>
              <w:jc w:val="both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98"/>
              <w:jc w:val="both"/>
              <w:spacing w:line="264" w:lineRule="auto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</w:rPr>
              <w:t xml:space="preserve">уничтожают насекомых-вредителей, 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998"/>
              <w:jc w:val="both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являются пищей для других животных,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98"/>
              <w:jc w:val="both"/>
              <w:spacing w:line="264" w:lineRule="auto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998"/>
              <w:jc w:val="both"/>
              <w:spacing w:line="264" w:lineRule="auto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</w:rPr>
              <w:t xml:space="preserve">да и просто радуют глаз.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819"/>
              <w:numPr>
                <w:ilvl w:val="0"/>
                <w:numId w:val="66"/>
              </w:numP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</w:tbl>
    <w:p>
      <w:pPr>
        <w:pStyle w:val="819"/>
        <w:ind w:left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left="-567"/>
        <w:spacing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left="-567"/>
        <w:spacing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left="-567"/>
        <w:spacing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left="-567"/>
        <w:spacing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left="-567"/>
        <w:spacing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left="-567"/>
        <w:spacing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left="-567"/>
        <w:spacing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left="-567"/>
        <w:spacing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8448675" cy="4724400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136672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8448674" cy="47243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665.25pt;height:372.0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left="-567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-567"/>
        <w:spacing w:line="240" w:lineRule="auto"/>
        <w:rPr>
          <w:rFonts w:ascii="Times New Roman" w:hAnsi="Times New Roman" w:eastAsia="Times New Roman" w:cs="Times New Roman"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Cs/>
          <w:i/>
          <w:sz w:val="28"/>
          <w:szCs w:val="28"/>
        </w:rPr>
      </w:r>
      <w:r>
        <w:rPr>
          <w:rFonts w:ascii="Times New Roman" w:hAnsi="Times New Roman" w:eastAsia="Times New Roman" w:cs="Times New Roman"/>
          <w:bCs/>
          <w:i/>
          <w:sz w:val="28"/>
          <w:szCs w:val="28"/>
        </w:rPr>
      </w:r>
    </w:p>
    <w:p>
      <w:pPr>
        <w:ind w:left="-567"/>
        <w:spacing w:line="240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left="0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-567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987"/>
        <w:tblW w:w="0" w:type="auto"/>
        <w:tblLayout w:type="fixed"/>
        <w:tblLook w:val="04A0" w:firstRow="1" w:lastRow="0" w:firstColumn="1" w:lastColumn="0" w:noHBand="0" w:noVBand="1"/>
      </w:tblPr>
      <w:tblGrid>
        <w:gridCol w:w="15981"/>
      </w:tblGrid>
      <w:tr>
        <w:tblPrEx/>
        <w:trPr/>
        <w:tc>
          <w:tcPr>
            <w:tcW w:w="15981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/>
                <w:b/>
                <w:bCs/>
                <w:sz w:val="220"/>
                <w:szCs w:val="220"/>
              </w:rPr>
              <w:t xml:space="preserve">ЭНТОМОЛОГ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/>
                <w:b/>
                <w:bCs/>
                <w:sz w:val="220"/>
                <w:szCs w:val="220"/>
              </w:rPr>
              <w:t xml:space="preserve">ЭНТОМОЛО-ГИЯ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textDirection w:val="lrTb"/>
            <w:noWrap w:val="false"/>
          </w:tcPr>
          <w:p>
            <w:pPr>
              <w:jc w:val="left"/>
              <w:spacing w:after="160" w:line="259" w:lineRule="auto"/>
              <w:rPr>
                <w:rFonts w:ascii="Times New Roman" w:hAnsi="Times New Roman"/>
                <w:b w:val="0"/>
                <w:bCs w:val="0"/>
                <w:sz w:val="200"/>
                <w:szCs w:val="200"/>
                <w:highlight w:val="none"/>
              </w:rPr>
            </w:pPr>
            <w:r>
              <w:rPr>
                <w:rFonts w:ascii="Times New Roman" w:hAnsi="Times New Roman"/>
                <w:b w:val="0"/>
                <w:bCs w:val="0"/>
                <w:sz w:val="192"/>
                <w:szCs w:val="192"/>
              </w:rPr>
            </w:r>
            <w:r>
              <w:rPr>
                <w:rFonts w:ascii="Times New Roman" w:hAnsi="Times New Roman"/>
                <w:b/>
                <w:bCs/>
                <w:sz w:val="220"/>
                <w:szCs w:val="220"/>
              </w:rPr>
              <w:t xml:space="preserve">ЭНТОМОЛО-</w:t>
            </w:r>
            <w:r>
              <w:rPr>
                <w:rFonts w:ascii="Times New Roman" w:hAnsi="Times New Roman"/>
                <w:b w:val="0"/>
                <w:bCs w:val="0"/>
                <w:sz w:val="200"/>
                <w:szCs w:val="200"/>
                <w:highlight w:val="none"/>
              </w:rPr>
            </w:r>
            <w:r>
              <w:rPr>
                <w:rFonts w:ascii="Times New Roman" w:hAnsi="Times New Roman"/>
                <w:b w:val="0"/>
                <w:bCs w:val="0"/>
                <w:sz w:val="200"/>
                <w:szCs w:val="200"/>
                <w:highlight w:val="none"/>
              </w:rPr>
            </w:r>
          </w:p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u w:val="none"/>
                <w:lang w:eastAsia="ru-RU"/>
              </w:rPr>
              <w:t xml:space="preserve">КАШУЛЯГ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highlight w:val="none"/>
                <w:u w:val="none"/>
                <w:lang w:eastAsia="ru-RU"/>
              </w:rPr>
              <w:t xml:space="preserve">ЛЯГУШКА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highlight w:val="none"/>
                <w:u w:val="none"/>
                <w:lang w:eastAsia="ru-RU"/>
              </w:rPr>
              <w:t xml:space="preserve">ЗЕМНОВОД-НОЕ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highlight w:val="none"/>
                <w:u w:val="none"/>
                <w:lang w:eastAsia="ru-RU"/>
              </w:rPr>
              <w:t xml:space="preserve">ЩУКА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highlight w:val="none"/>
                <w:u w:val="none"/>
                <w:lang w:eastAsia="ru-RU"/>
              </w:rPr>
              <w:t xml:space="preserve">УЩАК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highlight w:val="none"/>
                <w:u w:val="none"/>
              </w:rPr>
            </w:r>
          </w:p>
        </w:tc>
      </w:tr>
      <w:tr>
        <w:tblPrEx/>
        <w:trPr/>
        <w:tc>
          <w:tcPr>
            <w:tcW w:w="1598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highlight w:val="none"/>
                <w:u w:val="none"/>
                <w:lang w:eastAsia="ru-RU"/>
              </w:rPr>
              <w:t xml:space="preserve">РЫБЫ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highlight w:val="none"/>
                <w:u w:val="none"/>
                <w:lang w:eastAsia="ru-RU"/>
              </w:rPr>
              <w:t xml:space="preserve">ЯЗЕМ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highlight w:val="none"/>
                <w:u w:val="none"/>
                <w:lang w:eastAsia="ru-RU"/>
              </w:rPr>
              <w:t xml:space="preserve">ЗМЕЯ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highlight w:val="none"/>
                <w:u w:val="none"/>
              </w:rPr>
            </w:r>
          </w:p>
        </w:tc>
      </w:tr>
      <w:tr>
        <w:tblPrEx/>
        <w:trPr/>
        <w:tc>
          <w:tcPr>
            <w:tcW w:w="1598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highlight w:val="none"/>
                <w:u w:val="none"/>
                <w:lang w:eastAsia="ru-RU"/>
              </w:rPr>
              <w:t xml:space="preserve">ПРЕСМЫКА-ЮЩИЕСЯ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highlight w:val="none"/>
                <w:u w:val="none"/>
                <w:lang w:eastAsia="ru-RU"/>
              </w:rPr>
              <w:t xml:space="preserve">ПЧЕЛА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u w:val="none"/>
                <w:lang w:eastAsia="ru-RU"/>
              </w:rPr>
              <w:t xml:space="preserve">ЕЛАПЧ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highlight w:val="none"/>
                <w:u w:val="none"/>
                <w:lang w:eastAsia="ru-RU"/>
              </w:rPr>
              <w:t xml:space="preserve">НАСЕКОМЫЕ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highlight w:val="none"/>
                <w:u w:val="none"/>
                <w:lang w:eastAsia="ru-RU"/>
              </w:rPr>
              <w:t xml:space="preserve">ВОРОБЕЙ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u w:val="none"/>
                <w:lang w:eastAsia="ru-RU"/>
              </w:rPr>
              <w:t xml:space="preserve">БОРВОЕЙ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highlight w:val="none"/>
                <w:u w:val="none"/>
                <w:lang w:eastAsia="ru-RU"/>
              </w:rPr>
              <w:t xml:space="preserve">ПТИЦЫ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u w:val="none"/>
                <w:lang w:eastAsia="ru-RU"/>
              </w:rPr>
              <w:t xml:space="preserve">ЛОНС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highlight w:val="none"/>
                <w:u w:val="none"/>
                <w:lang w:eastAsia="ru-RU"/>
              </w:rPr>
              <w:t xml:space="preserve">СЛОН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0"/>
                <w:szCs w:val="220"/>
                <w:highlight w:val="none"/>
                <w:u w:val="none"/>
                <w:lang w:eastAsia="ru-RU"/>
              </w:rPr>
              <w:t xml:space="preserve">ЗВЕРИ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92"/>
                <w:szCs w:val="192"/>
                <w:highlight w:val="none"/>
                <w:u w:val="none"/>
                <w:lang w:eastAsia="ru-RU"/>
              </w:rPr>
            </w:r>
          </w:p>
        </w:tc>
      </w:tr>
      <w:tr>
        <w:tblPrEx/>
        <w:trPr/>
        <w:tc>
          <w:tcPr>
            <w:tcW w:w="1598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0"/>
                <w:szCs w:val="200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0"/>
                <w:szCs w:val="200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0"/>
                <w:szCs w:val="200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0"/>
                <w:szCs w:val="200"/>
                <w:highlight w:val="none"/>
                <w:u w:val="none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567" w:right="567" w:bottom="1418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3020203020204"/>
  </w:font>
  <w:font w:name="Arial">
    <w:panose1 w:val="020B0604020202020204"/>
  </w:font>
  <w:font w:name="Wingdings 2">
    <w:panose1 w:val="05040102010807070707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3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5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8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5"/>
      <w:numFmt w:val="upperRoman"/>
      <w:isLgl w:val="false"/>
      <w:suff w:val="tab"/>
      <w:lvlText w:val="%1."/>
      <w:lvlJc w:val="left"/>
      <w:pPr>
        <w:ind w:left="1145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5" w:hanging="180"/>
      </w:pPr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  <w:tabs>
          <w:tab w:val="num" w:pos="1080" w:leader="none"/>
        </w:tabs>
      </w:pPr>
    </w:lvl>
    <w:lvl w:ilvl="1">
      <w:start w:val="1"/>
      <w:numFmt w:val="decimal"/>
      <w:isLgl w:val="false"/>
      <w:suff w:val="tab"/>
      <w:lvlText w:val="%2)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7"/>
      <w:numFmt w:val="upperRoman"/>
      <w:isLgl w:val="false"/>
      <w:suff w:val="tab"/>
      <w:lvlText w:val="%1."/>
      <w:lvlJc w:val="left"/>
      <w:pPr>
        <w:ind w:left="1145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5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4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145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5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2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19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6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3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1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8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553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3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96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0" w:hanging="360"/>
        <w:tabs>
          <w:tab w:val="num" w:pos="23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360"/>
        <w:tabs>
          <w:tab w:val="num" w:pos="840" w:leader="none"/>
        </w:tabs>
      </w:pPr>
      <w:rPr>
        <w:b/>
      </w:rPr>
    </w:lvl>
    <w:lvl w:ilvl="1">
      <w:start w:val="1"/>
      <w:numFmt w:val="bullet"/>
      <w:isLgl w:val="false"/>
      <w:suff w:val="tab"/>
      <w:lvlText w:val=""/>
      <w:lvlJc w:val="left"/>
      <w:pPr>
        <w:ind w:left="1560" w:hanging="360"/>
        <w:tabs>
          <w:tab w:val="num" w:pos="1560" w:leader="none"/>
        </w:tabs>
      </w:pPr>
      <w:rPr>
        <w:rFonts w:hint="default" w:ascii="Symbol" w:hAnsi="Symbol"/>
        <w:b/>
      </w:rPr>
    </w:lvl>
    <w:lvl w:ilvl="2">
      <w:start w:val="1"/>
      <w:numFmt w:val="lowerRoman"/>
      <w:isLgl w:val="false"/>
      <w:suff w:val="tab"/>
      <w:lvlText w:val="%3."/>
      <w:lvlJc w:val="right"/>
      <w:pPr>
        <w:ind w:left="2280" w:hanging="180"/>
        <w:tabs>
          <w:tab w:val="num" w:pos="22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00" w:hanging="360"/>
        <w:tabs>
          <w:tab w:val="num" w:pos="30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20" w:hanging="360"/>
        <w:tabs>
          <w:tab w:val="num" w:pos="37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440" w:hanging="180"/>
        <w:tabs>
          <w:tab w:val="num" w:pos="44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160" w:hanging="360"/>
        <w:tabs>
          <w:tab w:val="num" w:pos="51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880" w:hanging="360"/>
        <w:tabs>
          <w:tab w:val="num" w:pos="58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00" w:hanging="180"/>
        <w:tabs>
          <w:tab w:val="num" w:pos="660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"/>
      <w:lvlJc w:val="left"/>
      <w:pPr>
        <w:ind w:left="720" w:hanging="360"/>
        <w:tabs>
          <w:tab w:val="num" w:pos="720" w:leader="none"/>
        </w:tabs>
      </w:pPr>
      <w:rPr>
        <w:rFonts w:hint="default" w:ascii="Wingdings 2" w:hAnsi="Wingdings 2"/>
      </w:rPr>
    </w:lvl>
    <w:lvl w:ilvl="1">
      <w:start w:val="1"/>
      <w:numFmt w:val="bullet"/>
      <w:isLgl w:val="false"/>
      <w:suff w:val="tab"/>
      <w:lvlText w:val=""/>
      <w:lvlJc w:val="left"/>
      <w:pPr>
        <w:ind w:left="1440" w:hanging="360"/>
        <w:tabs>
          <w:tab w:val="num" w:pos="1440" w:leader="none"/>
        </w:tabs>
      </w:pPr>
      <w:rPr>
        <w:rFonts w:hint="default" w:ascii="Wingdings 2" w:hAnsi="Wingdings 2"/>
      </w:rPr>
    </w:lvl>
    <w:lvl w:ilvl="2">
      <w:start w:val="1"/>
      <w:numFmt w:val="bullet"/>
      <w:isLgl w:val="false"/>
      <w:suff w:val="tab"/>
      <w:lvlText w:val=""/>
      <w:lvlJc w:val="left"/>
      <w:pPr>
        <w:ind w:left="2160" w:hanging="360"/>
        <w:tabs>
          <w:tab w:val="num" w:pos="2160" w:leader="none"/>
        </w:tabs>
      </w:pPr>
      <w:rPr>
        <w:rFonts w:hint="default" w:ascii="Wingdings 2" w:hAnsi="Wingdings 2"/>
      </w:rPr>
    </w:lvl>
    <w:lvl w:ilvl="3">
      <w:start w:val="1"/>
      <w:numFmt w:val="bullet"/>
      <w:isLgl w:val="false"/>
      <w:suff w:val="tab"/>
      <w:lvlText w:val=""/>
      <w:lvlJc w:val="left"/>
      <w:pPr>
        <w:ind w:left="2880" w:hanging="360"/>
        <w:tabs>
          <w:tab w:val="num" w:pos="2880" w:leader="none"/>
        </w:tabs>
      </w:pPr>
      <w:rPr>
        <w:rFonts w:hint="default" w:ascii="Wingdings 2" w:hAnsi="Wingdings 2"/>
      </w:rPr>
    </w:lvl>
    <w:lvl w:ilvl="4">
      <w:start w:val="1"/>
      <w:numFmt w:val="bullet"/>
      <w:isLgl w:val="false"/>
      <w:suff w:val="tab"/>
      <w:lvlText w:val=""/>
      <w:lvlJc w:val="left"/>
      <w:pPr>
        <w:ind w:left="3600" w:hanging="360"/>
        <w:tabs>
          <w:tab w:val="num" w:pos="3600" w:leader="none"/>
        </w:tabs>
      </w:pPr>
      <w:rPr>
        <w:rFonts w:hint="default" w:ascii="Wingdings 2" w:hAnsi="Wingdings 2"/>
      </w:rPr>
    </w:lvl>
    <w:lvl w:ilvl="5">
      <w:start w:val="1"/>
      <w:numFmt w:val="bullet"/>
      <w:isLgl w:val="false"/>
      <w:suff w:val="tab"/>
      <w:lvlText w:val=""/>
      <w:lvlJc w:val="left"/>
      <w:pPr>
        <w:ind w:left="4320" w:hanging="360"/>
        <w:tabs>
          <w:tab w:val="num" w:pos="4320" w:leader="none"/>
        </w:tabs>
      </w:pPr>
      <w:rPr>
        <w:rFonts w:hint="default" w:ascii="Wingdings 2" w:hAnsi="Wingdings 2"/>
      </w:rPr>
    </w:lvl>
    <w:lvl w:ilvl="6">
      <w:start w:val="1"/>
      <w:numFmt w:val="bullet"/>
      <w:isLgl w:val="false"/>
      <w:suff w:val="tab"/>
      <w:lvlText w:val=""/>
      <w:lvlJc w:val="left"/>
      <w:pPr>
        <w:ind w:left="5040" w:hanging="360"/>
        <w:tabs>
          <w:tab w:val="num" w:pos="5040" w:leader="none"/>
        </w:tabs>
      </w:pPr>
      <w:rPr>
        <w:rFonts w:hint="default" w:ascii="Wingdings 2" w:hAnsi="Wingdings 2"/>
      </w:rPr>
    </w:lvl>
    <w:lvl w:ilvl="7">
      <w:start w:val="1"/>
      <w:numFmt w:val="bullet"/>
      <w:isLgl w:val="false"/>
      <w:suff w:val="tab"/>
      <w:lvlText w:val=""/>
      <w:lvlJc w:val="left"/>
      <w:pPr>
        <w:ind w:left="5760" w:hanging="360"/>
        <w:tabs>
          <w:tab w:val="num" w:pos="5760" w:leader="none"/>
        </w:tabs>
      </w:pPr>
      <w:rPr>
        <w:rFonts w:hint="default" w:ascii="Wingdings 2" w:hAnsi="Wingdings 2"/>
      </w:rPr>
    </w:lvl>
    <w:lvl w:ilvl="8">
      <w:start w:val="1"/>
      <w:numFmt w:val="bullet"/>
      <w:isLgl w:val="false"/>
      <w:suff w:val="tab"/>
      <w:lvlText w:val=""/>
      <w:lvlJc w:val="left"/>
      <w:pPr>
        <w:ind w:left="6480" w:hanging="360"/>
        <w:tabs>
          <w:tab w:val="num" w:pos="6480" w:leader="none"/>
        </w:tabs>
      </w:pPr>
      <w:rPr>
        <w:rFonts w:hint="default" w:ascii="Wingdings 2" w:hAnsi="Wingdings 2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"/>
      <w:lvlJc w:val="left"/>
      <w:pPr>
        <w:ind w:left="720" w:hanging="360"/>
        <w:tabs>
          <w:tab w:val="num" w:pos="720" w:leader="none"/>
        </w:tabs>
      </w:pPr>
      <w:rPr>
        <w:rFonts w:hint="default" w:ascii="Wingdings 2" w:hAnsi="Wingdings 2"/>
      </w:rPr>
    </w:lvl>
    <w:lvl w:ilvl="1">
      <w:start w:val="1"/>
      <w:numFmt w:val="bullet"/>
      <w:isLgl w:val="false"/>
      <w:suff w:val="tab"/>
      <w:lvlText w:val=""/>
      <w:lvlJc w:val="left"/>
      <w:pPr>
        <w:ind w:left="1440" w:hanging="360"/>
        <w:tabs>
          <w:tab w:val="num" w:pos="1440" w:leader="none"/>
        </w:tabs>
      </w:pPr>
      <w:rPr>
        <w:rFonts w:hint="default" w:ascii="Wingdings 2" w:hAnsi="Wingdings 2"/>
      </w:rPr>
    </w:lvl>
    <w:lvl w:ilvl="2">
      <w:start w:val="1"/>
      <w:numFmt w:val="bullet"/>
      <w:isLgl w:val="false"/>
      <w:suff w:val="tab"/>
      <w:lvlText w:val=""/>
      <w:lvlJc w:val="left"/>
      <w:pPr>
        <w:ind w:left="2160" w:hanging="360"/>
        <w:tabs>
          <w:tab w:val="num" w:pos="2160" w:leader="none"/>
        </w:tabs>
      </w:pPr>
      <w:rPr>
        <w:rFonts w:hint="default" w:ascii="Wingdings 2" w:hAnsi="Wingdings 2"/>
      </w:rPr>
    </w:lvl>
    <w:lvl w:ilvl="3">
      <w:start w:val="1"/>
      <w:numFmt w:val="bullet"/>
      <w:isLgl w:val="false"/>
      <w:suff w:val="tab"/>
      <w:lvlText w:val=""/>
      <w:lvlJc w:val="left"/>
      <w:pPr>
        <w:ind w:left="2880" w:hanging="360"/>
        <w:tabs>
          <w:tab w:val="num" w:pos="2880" w:leader="none"/>
        </w:tabs>
      </w:pPr>
      <w:rPr>
        <w:rFonts w:hint="default" w:ascii="Wingdings 2" w:hAnsi="Wingdings 2"/>
      </w:rPr>
    </w:lvl>
    <w:lvl w:ilvl="4">
      <w:start w:val="1"/>
      <w:numFmt w:val="bullet"/>
      <w:isLgl w:val="false"/>
      <w:suff w:val="tab"/>
      <w:lvlText w:val=""/>
      <w:lvlJc w:val="left"/>
      <w:pPr>
        <w:ind w:left="3600" w:hanging="360"/>
        <w:tabs>
          <w:tab w:val="num" w:pos="3600" w:leader="none"/>
        </w:tabs>
      </w:pPr>
      <w:rPr>
        <w:rFonts w:hint="default" w:ascii="Wingdings 2" w:hAnsi="Wingdings 2"/>
      </w:rPr>
    </w:lvl>
    <w:lvl w:ilvl="5">
      <w:start w:val="1"/>
      <w:numFmt w:val="bullet"/>
      <w:isLgl w:val="false"/>
      <w:suff w:val="tab"/>
      <w:lvlText w:val=""/>
      <w:lvlJc w:val="left"/>
      <w:pPr>
        <w:ind w:left="4320" w:hanging="360"/>
        <w:tabs>
          <w:tab w:val="num" w:pos="4320" w:leader="none"/>
        </w:tabs>
      </w:pPr>
      <w:rPr>
        <w:rFonts w:hint="default" w:ascii="Wingdings 2" w:hAnsi="Wingdings 2"/>
      </w:rPr>
    </w:lvl>
    <w:lvl w:ilvl="6">
      <w:start w:val="1"/>
      <w:numFmt w:val="bullet"/>
      <w:isLgl w:val="false"/>
      <w:suff w:val="tab"/>
      <w:lvlText w:val=""/>
      <w:lvlJc w:val="left"/>
      <w:pPr>
        <w:ind w:left="5040" w:hanging="360"/>
        <w:tabs>
          <w:tab w:val="num" w:pos="5040" w:leader="none"/>
        </w:tabs>
      </w:pPr>
      <w:rPr>
        <w:rFonts w:hint="default" w:ascii="Wingdings 2" w:hAnsi="Wingdings 2"/>
      </w:rPr>
    </w:lvl>
    <w:lvl w:ilvl="7">
      <w:start w:val="1"/>
      <w:numFmt w:val="bullet"/>
      <w:isLgl w:val="false"/>
      <w:suff w:val="tab"/>
      <w:lvlText w:val=""/>
      <w:lvlJc w:val="left"/>
      <w:pPr>
        <w:ind w:left="5760" w:hanging="360"/>
        <w:tabs>
          <w:tab w:val="num" w:pos="5760" w:leader="none"/>
        </w:tabs>
      </w:pPr>
      <w:rPr>
        <w:rFonts w:hint="default" w:ascii="Wingdings 2" w:hAnsi="Wingdings 2"/>
      </w:rPr>
    </w:lvl>
    <w:lvl w:ilvl="8">
      <w:start w:val="1"/>
      <w:numFmt w:val="bullet"/>
      <w:isLgl w:val="false"/>
      <w:suff w:val="tab"/>
      <w:lvlText w:val=""/>
      <w:lvlJc w:val="left"/>
      <w:pPr>
        <w:ind w:left="6480" w:hanging="360"/>
        <w:tabs>
          <w:tab w:val="num" w:pos="6480" w:leader="none"/>
        </w:tabs>
      </w:pPr>
      <w:rPr>
        <w:rFonts w:hint="default" w:ascii="Wingdings 2" w:hAnsi="Wingdings 2"/>
      </w:rPr>
    </w:lvl>
  </w:abstractNum>
  <w:abstractNum w:abstractNumId="18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  <w:tabs>
          <w:tab w:val="num" w:pos="10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"/>
      <w:lvlJc w:val="left"/>
      <w:pPr>
        <w:ind w:left="720" w:hanging="360"/>
        <w:tabs>
          <w:tab w:val="num" w:pos="720" w:leader="none"/>
        </w:tabs>
      </w:pPr>
      <w:rPr>
        <w:rFonts w:hint="default" w:ascii="Wingdings 2" w:hAnsi="Wingdings 2"/>
      </w:rPr>
    </w:lvl>
    <w:lvl w:ilvl="1">
      <w:start w:val="1"/>
      <w:numFmt w:val="bullet"/>
      <w:isLgl w:val="false"/>
      <w:suff w:val="tab"/>
      <w:lvlText w:val=""/>
      <w:lvlJc w:val="left"/>
      <w:pPr>
        <w:ind w:left="1440" w:hanging="360"/>
        <w:tabs>
          <w:tab w:val="num" w:pos="1440" w:leader="none"/>
        </w:tabs>
      </w:pPr>
      <w:rPr>
        <w:rFonts w:hint="default" w:ascii="Wingdings 2" w:hAnsi="Wingdings 2"/>
      </w:rPr>
    </w:lvl>
    <w:lvl w:ilvl="2">
      <w:start w:val="1"/>
      <w:numFmt w:val="bullet"/>
      <w:isLgl w:val="false"/>
      <w:suff w:val="tab"/>
      <w:lvlText w:val=""/>
      <w:lvlJc w:val="left"/>
      <w:pPr>
        <w:ind w:left="2160" w:hanging="360"/>
        <w:tabs>
          <w:tab w:val="num" w:pos="2160" w:leader="none"/>
        </w:tabs>
      </w:pPr>
      <w:rPr>
        <w:rFonts w:hint="default" w:ascii="Wingdings 2" w:hAnsi="Wingdings 2"/>
      </w:rPr>
    </w:lvl>
    <w:lvl w:ilvl="3">
      <w:start w:val="1"/>
      <w:numFmt w:val="bullet"/>
      <w:isLgl w:val="false"/>
      <w:suff w:val="tab"/>
      <w:lvlText w:val=""/>
      <w:lvlJc w:val="left"/>
      <w:pPr>
        <w:ind w:left="2880" w:hanging="360"/>
        <w:tabs>
          <w:tab w:val="num" w:pos="2880" w:leader="none"/>
        </w:tabs>
      </w:pPr>
      <w:rPr>
        <w:rFonts w:hint="default" w:ascii="Wingdings 2" w:hAnsi="Wingdings 2"/>
      </w:rPr>
    </w:lvl>
    <w:lvl w:ilvl="4">
      <w:start w:val="1"/>
      <w:numFmt w:val="bullet"/>
      <w:isLgl w:val="false"/>
      <w:suff w:val="tab"/>
      <w:lvlText w:val=""/>
      <w:lvlJc w:val="left"/>
      <w:pPr>
        <w:ind w:left="3600" w:hanging="360"/>
        <w:tabs>
          <w:tab w:val="num" w:pos="3600" w:leader="none"/>
        </w:tabs>
      </w:pPr>
      <w:rPr>
        <w:rFonts w:hint="default" w:ascii="Wingdings 2" w:hAnsi="Wingdings 2"/>
      </w:rPr>
    </w:lvl>
    <w:lvl w:ilvl="5">
      <w:start w:val="1"/>
      <w:numFmt w:val="bullet"/>
      <w:isLgl w:val="false"/>
      <w:suff w:val="tab"/>
      <w:lvlText w:val=""/>
      <w:lvlJc w:val="left"/>
      <w:pPr>
        <w:ind w:left="4320" w:hanging="360"/>
        <w:tabs>
          <w:tab w:val="num" w:pos="4320" w:leader="none"/>
        </w:tabs>
      </w:pPr>
      <w:rPr>
        <w:rFonts w:hint="default" w:ascii="Wingdings 2" w:hAnsi="Wingdings 2"/>
      </w:rPr>
    </w:lvl>
    <w:lvl w:ilvl="6">
      <w:start w:val="1"/>
      <w:numFmt w:val="bullet"/>
      <w:isLgl w:val="false"/>
      <w:suff w:val="tab"/>
      <w:lvlText w:val=""/>
      <w:lvlJc w:val="left"/>
      <w:pPr>
        <w:ind w:left="5040" w:hanging="360"/>
        <w:tabs>
          <w:tab w:val="num" w:pos="5040" w:leader="none"/>
        </w:tabs>
      </w:pPr>
      <w:rPr>
        <w:rFonts w:hint="default" w:ascii="Wingdings 2" w:hAnsi="Wingdings 2"/>
      </w:rPr>
    </w:lvl>
    <w:lvl w:ilvl="7">
      <w:start w:val="1"/>
      <w:numFmt w:val="bullet"/>
      <w:isLgl w:val="false"/>
      <w:suff w:val="tab"/>
      <w:lvlText w:val=""/>
      <w:lvlJc w:val="left"/>
      <w:pPr>
        <w:ind w:left="5760" w:hanging="360"/>
        <w:tabs>
          <w:tab w:val="num" w:pos="5760" w:leader="none"/>
        </w:tabs>
      </w:pPr>
      <w:rPr>
        <w:rFonts w:hint="default" w:ascii="Wingdings 2" w:hAnsi="Wingdings 2"/>
      </w:rPr>
    </w:lvl>
    <w:lvl w:ilvl="8">
      <w:start w:val="1"/>
      <w:numFmt w:val="bullet"/>
      <w:isLgl w:val="false"/>
      <w:suff w:val="tab"/>
      <w:lvlText w:val=""/>
      <w:lvlJc w:val="left"/>
      <w:pPr>
        <w:ind w:left="6480" w:hanging="360"/>
        <w:tabs>
          <w:tab w:val="num" w:pos="6480" w:leader="none"/>
        </w:tabs>
      </w:pPr>
      <w:rPr>
        <w:rFonts w:hint="default" w:ascii="Wingdings 2" w:hAnsi="Wingdings 2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7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9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  <w:tabs>
          <w:tab w:val="num" w:pos="1440" w:leader="none"/>
        </w:tabs>
      </w:pPr>
      <w:rPr>
        <w:rFonts w:hint="default"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340" w:hanging="36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23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30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7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5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2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9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6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3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10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5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2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19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6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3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1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8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553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180" w:hanging="360"/>
        <w:tabs>
          <w:tab w:val="num" w:pos="31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900" w:hanging="360"/>
        <w:tabs>
          <w:tab w:val="num" w:pos="390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620" w:hanging="360"/>
        <w:tabs>
          <w:tab w:val="num" w:pos="46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340" w:hanging="360"/>
        <w:tabs>
          <w:tab w:val="num" w:pos="53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6060" w:hanging="360"/>
        <w:tabs>
          <w:tab w:val="num" w:pos="606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780" w:hanging="360"/>
        <w:tabs>
          <w:tab w:val="num" w:pos="67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500" w:hanging="360"/>
        <w:tabs>
          <w:tab w:val="num" w:pos="75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8220" w:hanging="360"/>
        <w:tabs>
          <w:tab w:val="num" w:pos="822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940" w:hanging="360"/>
        <w:tabs>
          <w:tab w:val="num" w:pos="8940" w:leader="none"/>
        </w:tabs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8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5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2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0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7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4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1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889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694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8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5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2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0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7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4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1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889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694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694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694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694" w:hanging="18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694" w:hanging="180"/>
      </w:p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694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694" w:hanging="180"/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694" w:hanging="180"/>
      </w:p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694" w:hanging="180"/>
      </w:pPr>
    </w:lvl>
  </w:abstractNum>
  <w:abstractNum w:abstractNumId="6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694" w:hanging="180"/>
      </w:p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694" w:hanging="180"/>
      </w:pPr>
    </w:lvl>
  </w:abstractNum>
  <w:abstractNum w:abstractNumId="6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694" w:hanging="180"/>
      </w:p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694" w:hanging="180"/>
      </w:pPr>
    </w:lvl>
  </w:abstractNum>
  <w:abstractNum w:abstractNumId="6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694" w:hanging="180"/>
      </w:p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694" w:hanging="180"/>
      </w:p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694" w:hanging="180"/>
      </w:p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694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9"/>
  </w:num>
  <w:num w:numId="5">
    <w:abstractNumId w:val="8"/>
  </w:num>
  <w:num w:numId="6">
    <w:abstractNumId w:val="23"/>
  </w:num>
  <w:num w:numId="7">
    <w:abstractNumId w:val="18"/>
  </w:num>
  <w:num w:numId="8">
    <w:abstractNumId w:val="24"/>
  </w:num>
  <w:num w:numId="9">
    <w:abstractNumId w:val="13"/>
  </w:num>
  <w:num w:numId="10">
    <w:abstractNumId w:val="21"/>
  </w:num>
  <w:num w:numId="11">
    <w:abstractNumId w:val="6"/>
  </w:num>
  <w:num w:numId="12">
    <w:abstractNumId w:val="21"/>
  </w:num>
  <w:num w:numId="13">
    <w:abstractNumId w:val="11"/>
  </w:num>
  <w:num w:numId="14">
    <w:abstractNumId w:val="22"/>
  </w:num>
  <w:num w:numId="15">
    <w:abstractNumId w:val="0"/>
  </w:num>
  <w:num w:numId="16">
    <w:abstractNumId w:val="25"/>
  </w:num>
  <w:num w:numId="17">
    <w:abstractNumId w:val="1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3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6"/>
  </w:num>
  <w:num w:numId="24">
    <w:abstractNumId w:val="7"/>
  </w:num>
  <w:num w:numId="25">
    <w:abstractNumId w:val="20"/>
  </w:num>
  <w:num w:numId="26">
    <w:abstractNumId w:val="14"/>
  </w:num>
  <w:num w:numId="27">
    <w:abstractNumId w:val="17"/>
  </w:num>
  <w:num w:numId="28">
    <w:abstractNumId w:val="19"/>
  </w:num>
  <w:num w:numId="29">
    <w:abstractNumId w:val="15"/>
  </w:num>
  <w:num w:numId="30">
    <w:abstractNumId w:val="26"/>
  </w:num>
  <w:num w:numId="31">
    <w:abstractNumId w:val="27"/>
  </w:num>
  <w:num w:numId="32">
    <w:abstractNumId w:val="28"/>
  </w:num>
  <w:num w:numId="33">
    <w:abstractNumId w:val="29"/>
  </w:num>
  <w:num w:numId="34">
    <w:abstractNumId w:val="30"/>
  </w:num>
  <w:num w:numId="35">
    <w:abstractNumId w:val="31"/>
  </w:num>
  <w:num w:numId="36">
    <w:abstractNumId w:val="32"/>
  </w:num>
  <w:num w:numId="37">
    <w:abstractNumId w:val="33"/>
  </w:num>
  <w:num w:numId="38">
    <w:abstractNumId w:val="34"/>
  </w:num>
  <w:num w:numId="39">
    <w:abstractNumId w:val="35"/>
  </w:num>
  <w:num w:numId="40">
    <w:abstractNumId w:val="36"/>
  </w:num>
  <w:num w:numId="41">
    <w:abstractNumId w:val="37"/>
  </w:num>
  <w:num w:numId="42">
    <w:abstractNumId w:val="38"/>
  </w:num>
  <w:num w:numId="43">
    <w:abstractNumId w:val="39"/>
  </w:num>
  <w:num w:numId="44">
    <w:abstractNumId w:val="40"/>
  </w:num>
  <w:num w:numId="45">
    <w:abstractNumId w:val="41"/>
  </w:num>
  <w:num w:numId="46">
    <w:abstractNumId w:val="42"/>
  </w:num>
  <w:num w:numId="47">
    <w:abstractNumId w:val="43"/>
  </w:num>
  <w:num w:numId="48">
    <w:abstractNumId w:val="44"/>
  </w:num>
  <w:num w:numId="49">
    <w:abstractNumId w:val="45"/>
  </w:num>
  <w:num w:numId="50">
    <w:abstractNumId w:val="46"/>
  </w:num>
  <w:num w:numId="51">
    <w:abstractNumId w:val="47"/>
  </w:num>
  <w:num w:numId="52">
    <w:abstractNumId w:val="48"/>
  </w:num>
  <w:num w:numId="53">
    <w:abstractNumId w:val="49"/>
  </w:num>
  <w:num w:numId="54">
    <w:abstractNumId w:val="50"/>
  </w:num>
  <w:num w:numId="55">
    <w:abstractNumId w:val="51"/>
  </w:num>
  <w:num w:numId="56">
    <w:abstractNumId w:val="52"/>
  </w:num>
  <w:num w:numId="57">
    <w:abstractNumId w:val="53"/>
  </w:num>
  <w:num w:numId="58">
    <w:abstractNumId w:val="54"/>
  </w:num>
  <w:num w:numId="59">
    <w:abstractNumId w:val="55"/>
  </w:num>
  <w:num w:numId="60">
    <w:abstractNumId w:val="56"/>
  </w:num>
  <w:num w:numId="61">
    <w:abstractNumId w:val="57"/>
  </w:num>
  <w:num w:numId="62">
    <w:abstractNumId w:val="58"/>
  </w:num>
  <w:num w:numId="63">
    <w:abstractNumId w:val="59"/>
  </w:num>
  <w:num w:numId="64">
    <w:abstractNumId w:val="60"/>
  </w:num>
  <w:num w:numId="65">
    <w:abstractNumId w:val="61"/>
  </w:num>
  <w:num w:numId="66">
    <w:abstractNumId w:val="62"/>
  </w:num>
  <w:num w:numId="67">
    <w:abstractNumId w:val="63"/>
  </w:num>
  <w:num w:numId="68">
    <w:abstractNumId w:val="64"/>
  </w:num>
  <w:num w:numId="69">
    <w:abstractNumId w:val="65"/>
  </w:num>
  <w:num w:numId="70">
    <w:abstractNumId w:val="66"/>
  </w:num>
  <w:num w:numId="71">
    <w:abstractNumId w:val="67"/>
  </w:num>
  <w:num w:numId="72">
    <w:abstractNumId w:val="68"/>
  </w:num>
  <w:num w:numId="73">
    <w:abstractNumId w:val="69"/>
  </w:num>
  <w:num w:numId="74">
    <w:abstractNumId w:val="70"/>
  </w:num>
  <w:num w:numId="75">
    <w:abstractNumId w:val="71"/>
  </w:num>
  <w:num w:numId="76">
    <w:abstractNumId w:val="72"/>
  </w:num>
  <w:num w:numId="77">
    <w:abstractNumId w:val="7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5">
    <w:name w:val="Heading 1"/>
    <w:basedOn w:val="977"/>
    <w:next w:val="977"/>
    <w:link w:val="8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06">
    <w:name w:val="Heading 1 Char"/>
    <w:basedOn w:val="982"/>
    <w:link w:val="805"/>
    <w:uiPriority w:val="9"/>
    <w:rPr>
      <w:rFonts w:ascii="Arial" w:hAnsi="Arial" w:eastAsia="Arial" w:cs="Arial"/>
      <w:sz w:val="40"/>
      <w:szCs w:val="40"/>
    </w:rPr>
  </w:style>
  <w:style w:type="character" w:styleId="807">
    <w:name w:val="Heading 2 Char"/>
    <w:basedOn w:val="982"/>
    <w:link w:val="978"/>
    <w:uiPriority w:val="9"/>
    <w:rPr>
      <w:rFonts w:ascii="Arial" w:hAnsi="Arial" w:eastAsia="Arial" w:cs="Arial"/>
      <w:sz w:val="34"/>
    </w:rPr>
  </w:style>
  <w:style w:type="paragraph" w:styleId="808">
    <w:name w:val="Heading 3"/>
    <w:basedOn w:val="977"/>
    <w:next w:val="977"/>
    <w:link w:val="8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9">
    <w:name w:val="Heading 3 Char"/>
    <w:basedOn w:val="982"/>
    <w:link w:val="808"/>
    <w:uiPriority w:val="9"/>
    <w:rPr>
      <w:rFonts w:ascii="Arial" w:hAnsi="Arial" w:eastAsia="Arial" w:cs="Arial"/>
      <w:sz w:val="30"/>
      <w:szCs w:val="30"/>
    </w:rPr>
  </w:style>
  <w:style w:type="paragraph" w:styleId="810">
    <w:name w:val="Heading 4"/>
    <w:basedOn w:val="977"/>
    <w:next w:val="977"/>
    <w:link w:val="8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11">
    <w:name w:val="Heading 4 Char"/>
    <w:basedOn w:val="982"/>
    <w:link w:val="810"/>
    <w:uiPriority w:val="9"/>
    <w:rPr>
      <w:rFonts w:ascii="Arial" w:hAnsi="Arial" w:eastAsia="Arial" w:cs="Arial"/>
      <w:b/>
      <w:bCs/>
      <w:sz w:val="26"/>
      <w:szCs w:val="26"/>
    </w:rPr>
  </w:style>
  <w:style w:type="character" w:styleId="812">
    <w:name w:val="Heading 5 Char"/>
    <w:basedOn w:val="982"/>
    <w:link w:val="979"/>
    <w:uiPriority w:val="9"/>
    <w:rPr>
      <w:rFonts w:ascii="Arial" w:hAnsi="Arial" w:eastAsia="Arial" w:cs="Arial"/>
      <w:b/>
      <w:bCs/>
      <w:sz w:val="24"/>
      <w:szCs w:val="24"/>
    </w:rPr>
  </w:style>
  <w:style w:type="paragraph" w:styleId="813">
    <w:name w:val="Heading 6"/>
    <w:basedOn w:val="977"/>
    <w:next w:val="977"/>
    <w:link w:val="81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4">
    <w:name w:val="Heading 6 Char"/>
    <w:basedOn w:val="982"/>
    <w:link w:val="813"/>
    <w:uiPriority w:val="9"/>
    <w:rPr>
      <w:rFonts w:ascii="Arial" w:hAnsi="Arial" w:eastAsia="Arial" w:cs="Arial"/>
      <w:b/>
      <w:bCs/>
      <w:sz w:val="22"/>
      <w:szCs w:val="22"/>
    </w:rPr>
  </w:style>
  <w:style w:type="paragraph" w:styleId="815">
    <w:name w:val="Heading 7"/>
    <w:basedOn w:val="977"/>
    <w:next w:val="977"/>
    <w:link w:val="81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6">
    <w:name w:val="Heading 7 Char"/>
    <w:basedOn w:val="982"/>
    <w:link w:val="81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7">
    <w:name w:val="Heading 8 Char"/>
    <w:basedOn w:val="982"/>
    <w:link w:val="980"/>
    <w:uiPriority w:val="9"/>
    <w:rPr>
      <w:rFonts w:ascii="Arial" w:hAnsi="Arial" w:eastAsia="Arial" w:cs="Arial"/>
      <w:i/>
      <w:iCs/>
      <w:sz w:val="22"/>
      <w:szCs w:val="22"/>
    </w:rPr>
  </w:style>
  <w:style w:type="character" w:styleId="818">
    <w:name w:val="Heading 9 Char"/>
    <w:basedOn w:val="982"/>
    <w:link w:val="981"/>
    <w:uiPriority w:val="9"/>
    <w:rPr>
      <w:rFonts w:ascii="Arial" w:hAnsi="Arial" w:eastAsia="Arial" w:cs="Arial"/>
      <w:i/>
      <w:iCs/>
      <w:sz w:val="21"/>
      <w:szCs w:val="21"/>
    </w:rPr>
  </w:style>
  <w:style w:type="paragraph" w:styleId="819">
    <w:name w:val="No Spacing"/>
    <w:uiPriority w:val="1"/>
    <w:qFormat/>
    <w:pPr>
      <w:spacing w:before="0" w:after="0" w:line="240" w:lineRule="auto"/>
    </w:pPr>
  </w:style>
  <w:style w:type="paragraph" w:styleId="820">
    <w:name w:val="Title"/>
    <w:basedOn w:val="977"/>
    <w:next w:val="977"/>
    <w:link w:val="8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1">
    <w:name w:val="Title Char"/>
    <w:basedOn w:val="982"/>
    <w:link w:val="820"/>
    <w:uiPriority w:val="10"/>
    <w:rPr>
      <w:sz w:val="48"/>
      <w:szCs w:val="48"/>
    </w:rPr>
  </w:style>
  <w:style w:type="paragraph" w:styleId="822">
    <w:name w:val="Subtitle"/>
    <w:basedOn w:val="977"/>
    <w:next w:val="977"/>
    <w:link w:val="823"/>
    <w:uiPriority w:val="11"/>
    <w:qFormat/>
    <w:pPr>
      <w:spacing w:before="200" w:after="200"/>
    </w:pPr>
    <w:rPr>
      <w:sz w:val="24"/>
      <w:szCs w:val="24"/>
    </w:rPr>
  </w:style>
  <w:style w:type="character" w:styleId="823">
    <w:name w:val="Subtitle Char"/>
    <w:basedOn w:val="982"/>
    <w:link w:val="822"/>
    <w:uiPriority w:val="11"/>
    <w:rPr>
      <w:sz w:val="24"/>
      <w:szCs w:val="24"/>
    </w:rPr>
  </w:style>
  <w:style w:type="paragraph" w:styleId="824">
    <w:name w:val="Quote"/>
    <w:basedOn w:val="977"/>
    <w:next w:val="977"/>
    <w:link w:val="825"/>
    <w:uiPriority w:val="29"/>
    <w:qFormat/>
    <w:pPr>
      <w:ind w:left="720" w:right="720"/>
    </w:pPr>
    <w:rPr>
      <w:i/>
    </w:rPr>
  </w:style>
  <w:style w:type="character" w:styleId="825">
    <w:name w:val="Quote Char"/>
    <w:link w:val="824"/>
    <w:uiPriority w:val="29"/>
    <w:rPr>
      <w:i/>
    </w:rPr>
  </w:style>
  <w:style w:type="paragraph" w:styleId="826">
    <w:name w:val="Intense Quote"/>
    <w:basedOn w:val="977"/>
    <w:next w:val="977"/>
    <w:link w:val="82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7">
    <w:name w:val="Intense Quote Char"/>
    <w:link w:val="826"/>
    <w:uiPriority w:val="30"/>
    <w:rPr>
      <w:i/>
    </w:rPr>
  </w:style>
  <w:style w:type="paragraph" w:styleId="828">
    <w:name w:val="Header"/>
    <w:basedOn w:val="977"/>
    <w:link w:val="8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9">
    <w:name w:val="Header Char"/>
    <w:basedOn w:val="982"/>
    <w:link w:val="828"/>
    <w:uiPriority w:val="99"/>
  </w:style>
  <w:style w:type="paragraph" w:styleId="830">
    <w:name w:val="Footer"/>
    <w:basedOn w:val="977"/>
    <w:link w:val="8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1">
    <w:name w:val="Footer Char"/>
    <w:basedOn w:val="982"/>
    <w:link w:val="830"/>
    <w:uiPriority w:val="99"/>
  </w:style>
  <w:style w:type="paragraph" w:styleId="832">
    <w:name w:val="Caption"/>
    <w:basedOn w:val="977"/>
    <w:next w:val="9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3">
    <w:name w:val="Caption Char"/>
    <w:basedOn w:val="832"/>
    <w:link w:val="830"/>
    <w:uiPriority w:val="99"/>
  </w:style>
  <w:style w:type="table" w:styleId="834">
    <w:name w:val="Table Grid Light"/>
    <w:basedOn w:val="9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5">
    <w:name w:val="Plain Table 1"/>
    <w:basedOn w:val="9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6">
    <w:name w:val="Plain Table 2"/>
    <w:basedOn w:val="9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7">
    <w:name w:val="Plain Table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8">
    <w:name w:val="Plain Table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Plain Table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0">
    <w:name w:val="Grid Table 1 Light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Grid Table 1 Light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Grid Table 1 Light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Grid Table 1 Light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Grid Table 1 Light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Grid Table 1 Light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1 Light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Grid Table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2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2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2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2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2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2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3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3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3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3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4"/>
    <w:basedOn w:val="9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2">
    <w:name w:val="Grid Table 4 - Accent 1"/>
    <w:basedOn w:val="9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3">
    <w:name w:val="Grid Table 4 - Accent 2"/>
    <w:basedOn w:val="9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4">
    <w:name w:val="Grid Table 4 - Accent 3"/>
    <w:basedOn w:val="9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5">
    <w:name w:val="Grid Table 4 - Accent 4"/>
    <w:basedOn w:val="9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6">
    <w:name w:val="Grid Table 4 - Accent 5"/>
    <w:basedOn w:val="9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7">
    <w:name w:val="Grid Table 4 - Accent 6"/>
    <w:basedOn w:val="9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8">
    <w:name w:val="Grid Table 5 Dark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9">
    <w:name w:val="Grid Table 5 Dark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70">
    <w:name w:val="Grid Table 5 Dark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71">
    <w:name w:val="Grid Table 5 Dark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2">
    <w:name w:val="Grid Table 5 Dark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3">
    <w:name w:val="Grid Table 5 Dark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4">
    <w:name w:val="Grid Table 5 Dark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75">
    <w:name w:val="Grid Table 6 Colorful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6">
    <w:name w:val="Grid Table 6 Colorful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7">
    <w:name w:val="Grid Table 6 Colorful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8">
    <w:name w:val="Grid Table 6 Colorful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9">
    <w:name w:val="Grid Table 6 Colorful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0">
    <w:name w:val="Grid Table 6 Colorful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1">
    <w:name w:val="Grid Table 6 Colorful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2">
    <w:name w:val="Grid Table 7 Colorful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7 Colorful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7 Colorful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7 Colorful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7 Colorful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7 Colorful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7 Colorful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List Table 1 Light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List Table 1 Light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List Table 1 Light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List Table 1 Light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1 Light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1 Light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List Table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7">
    <w:name w:val="List Table 2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8">
    <w:name w:val="List Table 2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9">
    <w:name w:val="List Table 2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0">
    <w:name w:val="List Table 2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1">
    <w:name w:val="List Table 2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2">
    <w:name w:val="List Table 2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3">
    <w:name w:val="List Table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3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3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3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3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3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3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4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4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4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4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5 Dark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8">
    <w:name w:val="List Table 5 Dark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9">
    <w:name w:val="List Table 5 Dark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0">
    <w:name w:val="List Table 5 Dark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1">
    <w:name w:val="List Table 5 Dark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2">
    <w:name w:val="List Table 5 Dark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5 Dark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4">
    <w:name w:val="List Table 6 Colorful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5">
    <w:name w:val="List Table 6 Colorful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6">
    <w:name w:val="List Table 6 Colorful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7">
    <w:name w:val="List Table 6 Colorful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8">
    <w:name w:val="List Table 6 Colorful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9">
    <w:name w:val="List Table 6 Colorful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0">
    <w:name w:val="List Table 6 Colorful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1">
    <w:name w:val="List Table 7 Colorful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2">
    <w:name w:val="List Table 7 Colorful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33">
    <w:name w:val="List Table 7 Colorful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34">
    <w:name w:val="List Table 7 Colorful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35">
    <w:name w:val="List Table 7 Colorful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36">
    <w:name w:val="List Table 7 Colorful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37">
    <w:name w:val="List Table 7 Colorful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38">
    <w:name w:val="Lined - Accent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9">
    <w:name w:val="Lined - Accent 1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0">
    <w:name w:val="Lined - Accent 2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1">
    <w:name w:val="Lined - Accent 3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2">
    <w:name w:val="Lined - Accent 4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3">
    <w:name w:val="Lined - Accent 5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4">
    <w:name w:val="Lined - Accent 6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5">
    <w:name w:val="Bordered &amp; Lined - Accent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6">
    <w:name w:val="Bordered &amp; Lined - Accent 1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7">
    <w:name w:val="Bordered &amp; Lined - Accent 2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8">
    <w:name w:val="Bordered &amp; Lined - Accent 3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9">
    <w:name w:val="Bordered &amp; Lined - Accent 4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50">
    <w:name w:val="Bordered &amp; Lined - Accent 5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1">
    <w:name w:val="Bordered &amp; Lined - Accent 6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2">
    <w:name w:val="Bordered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3">
    <w:name w:val="Bordered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4">
    <w:name w:val="Bordered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5">
    <w:name w:val="Bordered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6">
    <w:name w:val="Bordered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7">
    <w:name w:val="Bordered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8">
    <w:name w:val="Bordered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59">
    <w:name w:val="Hyperlink"/>
    <w:uiPriority w:val="99"/>
    <w:unhideWhenUsed/>
    <w:rPr>
      <w:color w:val="0000ff" w:themeColor="hyperlink"/>
      <w:u w:val="single"/>
    </w:rPr>
  </w:style>
  <w:style w:type="paragraph" w:styleId="960">
    <w:name w:val="footnote text"/>
    <w:basedOn w:val="977"/>
    <w:link w:val="961"/>
    <w:uiPriority w:val="99"/>
    <w:semiHidden/>
    <w:unhideWhenUsed/>
    <w:pPr>
      <w:spacing w:after="40" w:line="240" w:lineRule="auto"/>
    </w:pPr>
    <w:rPr>
      <w:sz w:val="18"/>
    </w:rPr>
  </w:style>
  <w:style w:type="character" w:styleId="961">
    <w:name w:val="Footnote Text Char"/>
    <w:link w:val="960"/>
    <w:uiPriority w:val="99"/>
    <w:rPr>
      <w:sz w:val="18"/>
    </w:rPr>
  </w:style>
  <w:style w:type="character" w:styleId="962">
    <w:name w:val="footnote reference"/>
    <w:basedOn w:val="982"/>
    <w:uiPriority w:val="99"/>
    <w:unhideWhenUsed/>
    <w:rPr>
      <w:vertAlign w:val="superscript"/>
    </w:rPr>
  </w:style>
  <w:style w:type="paragraph" w:styleId="963">
    <w:name w:val="endnote text"/>
    <w:basedOn w:val="977"/>
    <w:link w:val="964"/>
    <w:uiPriority w:val="99"/>
    <w:semiHidden/>
    <w:unhideWhenUsed/>
    <w:pPr>
      <w:spacing w:after="0" w:line="240" w:lineRule="auto"/>
    </w:pPr>
    <w:rPr>
      <w:sz w:val="20"/>
    </w:rPr>
  </w:style>
  <w:style w:type="character" w:styleId="964">
    <w:name w:val="Endnote Text Char"/>
    <w:link w:val="963"/>
    <w:uiPriority w:val="99"/>
    <w:rPr>
      <w:sz w:val="20"/>
    </w:rPr>
  </w:style>
  <w:style w:type="character" w:styleId="965">
    <w:name w:val="endnote reference"/>
    <w:basedOn w:val="982"/>
    <w:uiPriority w:val="99"/>
    <w:semiHidden/>
    <w:unhideWhenUsed/>
    <w:rPr>
      <w:vertAlign w:val="superscript"/>
    </w:rPr>
  </w:style>
  <w:style w:type="paragraph" w:styleId="966">
    <w:name w:val="toc 1"/>
    <w:basedOn w:val="977"/>
    <w:next w:val="977"/>
    <w:uiPriority w:val="39"/>
    <w:unhideWhenUsed/>
    <w:pPr>
      <w:ind w:left="0" w:right="0" w:firstLine="0"/>
      <w:spacing w:after="57"/>
    </w:pPr>
  </w:style>
  <w:style w:type="paragraph" w:styleId="967">
    <w:name w:val="toc 2"/>
    <w:basedOn w:val="977"/>
    <w:next w:val="977"/>
    <w:uiPriority w:val="39"/>
    <w:unhideWhenUsed/>
    <w:pPr>
      <w:ind w:left="283" w:right="0" w:firstLine="0"/>
      <w:spacing w:after="57"/>
    </w:pPr>
  </w:style>
  <w:style w:type="paragraph" w:styleId="968">
    <w:name w:val="toc 3"/>
    <w:basedOn w:val="977"/>
    <w:next w:val="977"/>
    <w:uiPriority w:val="39"/>
    <w:unhideWhenUsed/>
    <w:pPr>
      <w:ind w:left="567" w:right="0" w:firstLine="0"/>
      <w:spacing w:after="57"/>
    </w:pPr>
  </w:style>
  <w:style w:type="paragraph" w:styleId="969">
    <w:name w:val="toc 4"/>
    <w:basedOn w:val="977"/>
    <w:next w:val="977"/>
    <w:uiPriority w:val="39"/>
    <w:unhideWhenUsed/>
    <w:pPr>
      <w:ind w:left="850" w:right="0" w:firstLine="0"/>
      <w:spacing w:after="57"/>
    </w:pPr>
  </w:style>
  <w:style w:type="paragraph" w:styleId="970">
    <w:name w:val="toc 5"/>
    <w:basedOn w:val="977"/>
    <w:next w:val="977"/>
    <w:uiPriority w:val="39"/>
    <w:unhideWhenUsed/>
    <w:pPr>
      <w:ind w:left="1134" w:right="0" w:firstLine="0"/>
      <w:spacing w:after="57"/>
    </w:pPr>
  </w:style>
  <w:style w:type="paragraph" w:styleId="971">
    <w:name w:val="toc 6"/>
    <w:basedOn w:val="977"/>
    <w:next w:val="977"/>
    <w:uiPriority w:val="39"/>
    <w:unhideWhenUsed/>
    <w:pPr>
      <w:ind w:left="1417" w:right="0" w:firstLine="0"/>
      <w:spacing w:after="57"/>
    </w:pPr>
  </w:style>
  <w:style w:type="paragraph" w:styleId="972">
    <w:name w:val="toc 7"/>
    <w:basedOn w:val="977"/>
    <w:next w:val="977"/>
    <w:uiPriority w:val="39"/>
    <w:unhideWhenUsed/>
    <w:pPr>
      <w:ind w:left="1701" w:right="0" w:firstLine="0"/>
      <w:spacing w:after="57"/>
    </w:pPr>
  </w:style>
  <w:style w:type="paragraph" w:styleId="973">
    <w:name w:val="toc 8"/>
    <w:basedOn w:val="977"/>
    <w:next w:val="977"/>
    <w:uiPriority w:val="39"/>
    <w:unhideWhenUsed/>
    <w:pPr>
      <w:ind w:left="1984" w:right="0" w:firstLine="0"/>
      <w:spacing w:after="57"/>
    </w:pPr>
  </w:style>
  <w:style w:type="paragraph" w:styleId="974">
    <w:name w:val="toc 9"/>
    <w:basedOn w:val="977"/>
    <w:next w:val="977"/>
    <w:uiPriority w:val="39"/>
    <w:unhideWhenUsed/>
    <w:pPr>
      <w:ind w:left="2268" w:right="0" w:firstLine="0"/>
      <w:spacing w:after="57"/>
    </w:pPr>
  </w:style>
  <w:style w:type="paragraph" w:styleId="975">
    <w:name w:val="TOC Heading"/>
    <w:uiPriority w:val="39"/>
    <w:unhideWhenUsed/>
  </w:style>
  <w:style w:type="paragraph" w:styleId="976">
    <w:name w:val="table of figures"/>
    <w:basedOn w:val="977"/>
    <w:next w:val="977"/>
    <w:uiPriority w:val="99"/>
    <w:unhideWhenUsed/>
    <w:pPr>
      <w:spacing w:after="0" w:afterAutospacing="0"/>
    </w:pPr>
  </w:style>
  <w:style w:type="paragraph" w:styleId="977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978">
    <w:name w:val="Heading 2"/>
    <w:basedOn w:val="977"/>
    <w:next w:val="977"/>
    <w:link w:val="991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sz w:val="24"/>
      <w:szCs w:val="20"/>
    </w:rPr>
  </w:style>
  <w:style w:type="paragraph" w:styleId="979">
    <w:name w:val="Heading 5"/>
    <w:basedOn w:val="977"/>
    <w:next w:val="977"/>
    <w:link w:val="994"/>
    <w:uiPriority w:val="9"/>
    <w:semiHidden/>
    <w:unhideWhenUsed/>
    <w:qFormat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980">
    <w:name w:val="Heading 8"/>
    <w:basedOn w:val="977"/>
    <w:next w:val="977"/>
    <w:link w:val="992"/>
    <w:qFormat/>
    <w:pPr>
      <w:keepNext/>
      <w:spacing w:after="0" w:line="360" w:lineRule="auto"/>
      <w:tabs>
        <w:tab w:val="left" w:pos="2660" w:leader="none"/>
      </w:tabs>
      <w:outlineLvl w:val="7"/>
    </w:pPr>
    <w:rPr>
      <w:rFonts w:ascii="Times New Roman" w:hAnsi="Times New Roman" w:eastAsia="Times New Roman"/>
      <w:b/>
      <w:bCs/>
      <w:sz w:val="32"/>
      <w:szCs w:val="20"/>
    </w:rPr>
  </w:style>
  <w:style w:type="paragraph" w:styleId="981">
    <w:name w:val="Heading 9"/>
    <w:basedOn w:val="977"/>
    <w:next w:val="977"/>
    <w:link w:val="993"/>
    <w:qFormat/>
    <w:pPr>
      <w:ind w:left="720"/>
      <w:keepNext/>
      <w:spacing w:after="0" w:line="360" w:lineRule="auto"/>
      <w:tabs>
        <w:tab w:val="left" w:pos="2660" w:leader="none"/>
      </w:tabs>
      <w:outlineLvl w:val="8"/>
    </w:pPr>
    <w:rPr>
      <w:rFonts w:ascii="Times New Roman" w:hAnsi="Times New Roman" w:eastAsia="Times New Roman"/>
      <w:b/>
      <w:bCs/>
      <w:sz w:val="28"/>
      <w:szCs w:val="20"/>
    </w:rPr>
  </w:style>
  <w:style w:type="character" w:styleId="982" w:default="1">
    <w:name w:val="Default Paragraph Font"/>
    <w:uiPriority w:val="1"/>
    <w:semiHidden/>
    <w:unhideWhenUsed/>
  </w:style>
  <w:style w:type="table" w:styleId="9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84" w:default="1">
    <w:name w:val="No List"/>
    <w:uiPriority w:val="99"/>
    <w:semiHidden/>
    <w:unhideWhenUsed/>
  </w:style>
  <w:style w:type="paragraph" w:styleId="985">
    <w:name w:val="Body Text Indent"/>
    <w:basedOn w:val="977"/>
    <w:link w:val="986"/>
    <w:semiHidden/>
    <w:unhideWhenUsed/>
    <w:pPr>
      <w:ind w:left="283"/>
      <w:spacing w:after="120" w:line="240" w:lineRule="auto"/>
    </w:pPr>
    <w:rPr>
      <w:rFonts w:ascii="Times New Roman" w:hAnsi="Times New Roman" w:eastAsia="Times New Roman"/>
      <w:sz w:val="24"/>
      <w:szCs w:val="24"/>
    </w:rPr>
  </w:style>
  <w:style w:type="character" w:styleId="986" w:customStyle="1">
    <w:name w:val="Основной текст с отступом Знак"/>
    <w:link w:val="985"/>
    <w:semiHidden/>
    <w:rPr>
      <w:rFonts w:ascii="Times New Roman" w:hAnsi="Times New Roman" w:eastAsia="Times New Roman"/>
      <w:sz w:val="24"/>
      <w:szCs w:val="24"/>
    </w:rPr>
  </w:style>
  <w:style w:type="table" w:styleId="987">
    <w:name w:val="Table Grid"/>
    <w:basedOn w:val="983"/>
    <w:uiPriority w:val="59"/>
    <w:rPr>
      <w:rFonts w:ascii="Times New Roman" w:hAnsi="Times New Roman" w:eastAsia="Times New Roma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88">
    <w:name w:val="List Paragraph"/>
    <w:basedOn w:val="977"/>
    <w:uiPriority w:val="34"/>
    <w:qFormat/>
    <w:pPr>
      <w:contextualSpacing/>
      <w:ind w:left="720"/>
    </w:pPr>
  </w:style>
  <w:style w:type="paragraph" w:styleId="989">
    <w:name w:val="Body Text"/>
    <w:basedOn w:val="977"/>
    <w:link w:val="990"/>
    <w:uiPriority w:val="99"/>
    <w:semiHidden/>
    <w:unhideWhenUsed/>
    <w:pPr>
      <w:spacing w:after="120"/>
    </w:pPr>
  </w:style>
  <w:style w:type="character" w:styleId="990" w:customStyle="1">
    <w:name w:val="Основной текст Знак"/>
    <w:link w:val="989"/>
    <w:uiPriority w:val="99"/>
    <w:semiHidden/>
    <w:rPr>
      <w:sz w:val="22"/>
      <w:szCs w:val="22"/>
      <w:lang w:eastAsia="en-US"/>
    </w:rPr>
  </w:style>
  <w:style w:type="character" w:styleId="991" w:customStyle="1">
    <w:name w:val="Заголовок 2 Знак"/>
    <w:link w:val="978"/>
    <w:rPr>
      <w:rFonts w:ascii="Times New Roman" w:hAnsi="Times New Roman" w:eastAsia="Times New Roman"/>
      <w:sz w:val="24"/>
    </w:rPr>
  </w:style>
  <w:style w:type="character" w:styleId="992" w:customStyle="1">
    <w:name w:val="Заголовок 8 Знак"/>
    <w:link w:val="980"/>
    <w:rPr>
      <w:rFonts w:ascii="Times New Roman" w:hAnsi="Times New Roman" w:eastAsia="Times New Roman"/>
      <w:b/>
      <w:bCs/>
      <w:sz w:val="32"/>
    </w:rPr>
  </w:style>
  <w:style w:type="character" w:styleId="993" w:customStyle="1">
    <w:name w:val="Заголовок 9 Знак"/>
    <w:link w:val="981"/>
    <w:rPr>
      <w:rFonts w:ascii="Times New Roman" w:hAnsi="Times New Roman" w:eastAsia="Times New Roman"/>
      <w:b/>
      <w:bCs/>
      <w:sz w:val="28"/>
    </w:rPr>
  </w:style>
  <w:style w:type="character" w:styleId="994" w:customStyle="1">
    <w:name w:val="Заголовок 5 Знак"/>
    <w:link w:val="979"/>
    <w:uiPriority w:val="9"/>
    <w:semiHidden/>
    <w:rPr>
      <w:rFonts w:ascii="Calibri" w:hAnsi="Calibri" w:eastAsia="Times New Roman" w:cs="Times New Roman"/>
      <w:b/>
      <w:bCs/>
      <w:i/>
      <w:iCs/>
      <w:sz w:val="26"/>
      <w:szCs w:val="26"/>
      <w:lang w:eastAsia="en-US"/>
    </w:rPr>
  </w:style>
  <w:style w:type="paragraph" w:styleId="995">
    <w:name w:val="Normal (Web)"/>
    <w:basedOn w:val="977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96">
    <w:name w:val="Balloon Text"/>
    <w:basedOn w:val="977"/>
    <w:link w:val="99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97" w:customStyle="1">
    <w:name w:val="Текст выноски Знак"/>
    <w:basedOn w:val="982"/>
    <w:link w:val="996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styleId="998" w:customStyle="1">
    <w:name w:val="Paragraph Sty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image" Target="media/image2.jpg"/><Relationship Id="rId12" Type="http://schemas.openxmlformats.org/officeDocument/2006/relationships/image" Target="media/image3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9643C-60B9-4F4B-AE27-9B87D5637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revision>41</cp:revision>
  <dcterms:created xsi:type="dcterms:W3CDTF">2017-04-09T19:06:00Z</dcterms:created>
  <dcterms:modified xsi:type="dcterms:W3CDTF">2025-11-26T06:14:48Z</dcterms:modified>
</cp:coreProperties>
</file>